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03E2" w14:textId="77777777" w:rsidR="003A0821" w:rsidRDefault="00E86B3A" w:rsidP="00904AEE">
      <w:pPr>
        <w:pStyle w:val="Titre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</w:tabs>
        <w:spacing w:before="0"/>
      </w:pPr>
      <w:r>
        <w:t xml:space="preserve">Le gros navet </w:t>
      </w:r>
    </w:p>
    <w:p w14:paraId="0685A835" w14:textId="77777777" w:rsidR="003A0821" w:rsidRPr="00904AEE" w:rsidRDefault="00E86B3A" w:rsidP="00904AEE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</w:tabs>
      </w:pPr>
      <w:r>
        <w:rPr>
          <w:i/>
        </w:rPr>
        <w:t xml:space="preserve">Conte russe </w:t>
      </w:r>
      <w:hyperlink r:id="rId11">
        <w:r>
          <w:rPr>
            <w:color w:val="0000FF"/>
            <w:u w:val="single"/>
          </w:rPr>
          <w:t>http://ekladata.com/gUUUTzPXUqHW_tgC8uVLa9nt51o.pdf</w:t>
        </w:r>
      </w:hyperlink>
    </w:p>
    <w:p w14:paraId="5092A815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</w:rPr>
        <w:t>Un vieil homme sème une graine dans son champ.</w:t>
      </w:r>
      <w:r>
        <w:rPr>
          <w:color w:val="000000"/>
          <w:sz w:val="24"/>
        </w:rPr>
        <w:cr/>
      </w:r>
      <w:r>
        <w:rPr>
          <w:color w:val="000000"/>
          <w:sz w:val="24"/>
        </w:rPr>
        <w:br/>
        <w:t>Il lui dit :</w:t>
      </w:r>
    </w:p>
    <w:p w14:paraId="25471BA0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</w:rPr>
        <w:t>- Grandis, petite graine et devient un gros navet.</w:t>
      </w:r>
      <w:r>
        <w:rPr>
          <w:color w:val="000000"/>
          <w:sz w:val="24"/>
        </w:rPr>
        <w:br/>
      </w:r>
    </w:p>
    <w:p w14:paraId="33FB957A" w14:textId="77777777" w:rsidR="003A0821" w:rsidRPr="00A05C6F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</w:rPr>
        <w:t>Le navet pousse, pousse…La femme du vieil homme lui demande :</w:t>
      </w:r>
      <w:r>
        <w:rPr>
          <w:color w:val="000000"/>
          <w:sz w:val="24"/>
        </w:rPr>
        <w:cr/>
      </w:r>
      <w:r>
        <w:rPr>
          <w:color w:val="000000"/>
          <w:sz w:val="24"/>
        </w:rPr>
        <w:br/>
        <w:t>- Alors, ce navet ? Est-il devenu un bon gros navet ?</w:t>
      </w:r>
    </w:p>
    <w:p w14:paraId="55A246AE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after="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</w:rPr>
        <w:t>Le vieil homme tire… mais il ne réussit pas à arracher le navet.</w:t>
      </w:r>
    </w:p>
    <w:p w14:paraId="4D7E677D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</w:rPr>
        <w:t>Il demande à sa femme :</w:t>
      </w:r>
      <w:r>
        <w:rPr>
          <w:color w:val="000000"/>
          <w:sz w:val="24"/>
        </w:rPr>
        <w:cr/>
      </w:r>
      <w:r>
        <w:rPr>
          <w:color w:val="000000"/>
          <w:sz w:val="24"/>
        </w:rPr>
        <w:br/>
        <w:t>- Aide-moi, s’il te plaît !</w:t>
      </w:r>
    </w:p>
    <w:p w14:paraId="0554FDEE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sz w:val="24"/>
        </w:rPr>
        <w:tab/>
      </w:r>
      <w:r>
        <w:rPr>
          <w:color w:val="000000"/>
          <w:sz w:val="24"/>
        </w:rPr>
        <w:t>Et la vieille femme tire le vieil homme, qui tire le navet...</w:t>
      </w:r>
    </w:p>
    <w:p w14:paraId="289E4CEF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after="80" w:line="240" w:lineRule="auto"/>
        <w:rPr>
          <w:color w:val="000000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color w:val="000000"/>
          <w:sz w:val="24"/>
        </w:rPr>
        <w:t>mais</w:t>
      </w:r>
      <w:proofErr w:type="gramEnd"/>
      <w:r>
        <w:rPr>
          <w:color w:val="000000"/>
          <w:sz w:val="24"/>
        </w:rPr>
        <w:t xml:space="preserve"> ils ne réussissent pas à arracher le navet.</w:t>
      </w:r>
    </w:p>
    <w:p w14:paraId="5BFA2C83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</w:rPr>
        <w:t>Ils demandent à leur petite-fille :</w:t>
      </w:r>
      <w:r>
        <w:rPr>
          <w:color w:val="000000"/>
          <w:sz w:val="24"/>
        </w:rPr>
        <w:br/>
        <w:t>- Viens nous aider !</w:t>
      </w:r>
    </w:p>
    <w:p w14:paraId="278A8691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sz w:val="24"/>
          <w:szCs w:val="24"/>
        </w:rPr>
      </w:pPr>
      <w:r>
        <w:rPr>
          <w:sz w:val="24"/>
        </w:rPr>
        <w:tab/>
      </w:r>
      <w:r>
        <w:rPr>
          <w:color w:val="000000"/>
          <w:sz w:val="24"/>
        </w:rPr>
        <w:t>La petite-fille tire la vieille femme, qui tire le vieil homme, qui tire le navet…</w:t>
      </w:r>
    </w:p>
    <w:p w14:paraId="08592E83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after="80" w:line="240" w:lineRule="auto"/>
        <w:rPr>
          <w:color w:val="000000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color w:val="000000"/>
          <w:sz w:val="24"/>
        </w:rPr>
        <w:t>mais</w:t>
      </w:r>
      <w:proofErr w:type="gramEnd"/>
      <w:r>
        <w:rPr>
          <w:color w:val="000000"/>
          <w:sz w:val="24"/>
        </w:rPr>
        <w:t xml:space="preserve"> ils ne réussissent pas à arracher le navet.</w:t>
      </w:r>
    </w:p>
    <w:p w14:paraId="605A1627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</w:rPr>
        <w:t>Ils demandent au chien :</w:t>
      </w:r>
      <w:r>
        <w:rPr>
          <w:color w:val="000000"/>
          <w:sz w:val="24"/>
        </w:rPr>
        <w:cr/>
      </w:r>
      <w:r>
        <w:rPr>
          <w:color w:val="000000"/>
          <w:sz w:val="24"/>
        </w:rPr>
        <w:br/>
        <w:t>- Viens nous aider !</w:t>
      </w:r>
    </w:p>
    <w:p w14:paraId="7B10C9B4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sz w:val="24"/>
        </w:rPr>
        <w:tab/>
      </w:r>
      <w:r>
        <w:rPr>
          <w:color w:val="000000"/>
          <w:sz w:val="24"/>
        </w:rPr>
        <w:t>Le chien tire la petite-fille, qui tire la vieille femme, qui tire le vieil homme, qui tire le navet…</w:t>
      </w:r>
    </w:p>
    <w:p w14:paraId="4E17020A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after="80" w:line="240" w:lineRule="auto"/>
        <w:rPr>
          <w:color w:val="000000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color w:val="000000"/>
          <w:sz w:val="24"/>
        </w:rPr>
        <w:t>mais</w:t>
      </w:r>
      <w:proofErr w:type="gramEnd"/>
      <w:r>
        <w:rPr>
          <w:color w:val="000000"/>
          <w:sz w:val="24"/>
        </w:rPr>
        <w:t xml:space="preserve"> ils ne réussissent pas à arracher le navet.</w:t>
      </w:r>
    </w:p>
    <w:p w14:paraId="63B61904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</w:rPr>
        <w:t>Ils demandent au chat :</w:t>
      </w:r>
      <w:r>
        <w:rPr>
          <w:color w:val="000000"/>
          <w:sz w:val="24"/>
        </w:rPr>
        <w:cr/>
      </w:r>
      <w:r>
        <w:rPr>
          <w:color w:val="000000"/>
          <w:sz w:val="24"/>
        </w:rPr>
        <w:br/>
        <w:t>- Viens nous aider !</w:t>
      </w:r>
    </w:p>
    <w:p w14:paraId="5BEA910F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sz w:val="24"/>
        </w:rPr>
        <w:tab/>
      </w:r>
      <w:r>
        <w:rPr>
          <w:color w:val="000000"/>
          <w:sz w:val="24"/>
        </w:rPr>
        <w:t>Le chat tire le chien, qui tire la petite-fille, qui tire la vieille femme, qui tire le vieil homme, qui tire le navet…</w:t>
      </w:r>
    </w:p>
    <w:p w14:paraId="50CBC7C9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after="80" w:line="240" w:lineRule="auto"/>
        <w:rPr>
          <w:color w:val="000000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color w:val="000000"/>
          <w:sz w:val="24"/>
        </w:rPr>
        <w:t>mais</w:t>
      </w:r>
      <w:proofErr w:type="gramEnd"/>
      <w:r>
        <w:rPr>
          <w:color w:val="000000"/>
          <w:sz w:val="24"/>
        </w:rPr>
        <w:t xml:space="preserve"> ils ne réussissent pas à arracher le navet.</w:t>
      </w:r>
    </w:p>
    <w:p w14:paraId="34BC53F8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Ils demandent à la souris : </w:t>
      </w:r>
      <w:r>
        <w:rPr>
          <w:color w:val="000000"/>
          <w:sz w:val="24"/>
        </w:rPr>
        <w:br/>
        <w:t>- Viens nous aider !</w:t>
      </w:r>
    </w:p>
    <w:p w14:paraId="37EE24CA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sz w:val="24"/>
        </w:rPr>
        <w:tab/>
      </w:r>
      <w:r>
        <w:rPr>
          <w:color w:val="000000"/>
          <w:sz w:val="24"/>
        </w:rPr>
        <w:t>La souris tire le chat, qui tire le chien, qui tire la petite-fille, qui tire la vieille femme, qui tire le vieil homme, qui tire le navet…</w:t>
      </w:r>
    </w:p>
    <w:p w14:paraId="46062F1A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after="80" w:line="240" w:lineRule="auto"/>
        <w:rPr>
          <w:color w:val="000000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color w:val="000000"/>
          <w:sz w:val="24"/>
        </w:rPr>
        <w:t>Enfin ils ont réussi à arracher le navet !</w:t>
      </w:r>
    </w:p>
    <w:sectPr w:rsidR="003A082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701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4DF7" w14:textId="77777777" w:rsidR="00F52A9B" w:rsidRDefault="00F52A9B">
      <w:pPr>
        <w:spacing w:line="240" w:lineRule="auto"/>
      </w:pPr>
      <w:r>
        <w:separator/>
      </w:r>
    </w:p>
  </w:endnote>
  <w:endnote w:type="continuationSeparator" w:id="0">
    <w:p w14:paraId="03E7FEBD" w14:textId="77777777" w:rsidR="00F52A9B" w:rsidRDefault="00F52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28AE" w14:textId="1B5814D3" w:rsidR="003A0821" w:rsidRDefault="00B80C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D9BA25D" wp14:editId="6B7220E6">
          <wp:simplePos x="0" y="0"/>
          <wp:positionH relativeFrom="margin">
            <wp:posOffset>2902226</wp:posOffset>
          </wp:positionH>
          <wp:positionV relativeFrom="paragraph">
            <wp:posOffset>-564543</wp:posOffset>
          </wp:positionV>
          <wp:extent cx="3128626" cy="1352550"/>
          <wp:effectExtent l="0" t="0" r="0" b="0"/>
          <wp:wrapNone/>
          <wp:docPr id="1" name="Image 1" descr="Une image contenant texte, Police, logo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olice, logo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626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B3A">
      <w:rPr>
        <w:color w:val="000000"/>
        <w:sz w:val="18"/>
      </w:rPr>
      <w:fldChar w:fldCharType="begin"/>
    </w:r>
    <w:r w:rsidR="00E86B3A">
      <w:rPr>
        <w:color w:val="000000"/>
        <w:sz w:val="18"/>
      </w:rPr>
      <w:instrText>PAGE</w:instrText>
    </w:r>
    <w:r w:rsidR="00E86B3A">
      <w:rPr>
        <w:color w:val="000000"/>
        <w:sz w:val="18"/>
      </w:rPr>
      <w:fldChar w:fldCharType="separate"/>
    </w:r>
    <w:r w:rsidR="00904AEE">
      <w:rPr>
        <w:color w:val="000000"/>
        <w:sz w:val="18"/>
      </w:rPr>
      <w:t>1</w:t>
    </w:r>
    <w:r w:rsidR="00E86B3A">
      <w:rPr>
        <w:color w:val="000000"/>
        <w:sz w:val="18"/>
      </w:rPr>
      <w:fldChar w:fldCharType="end"/>
    </w:r>
    <w:r w:rsidR="00E86B3A">
      <w:rPr>
        <w:color w:val="000000"/>
        <w:sz w:val="18"/>
      </w:rPr>
      <w:t>/</w:t>
    </w:r>
    <w:r w:rsidR="00E86B3A">
      <w:rPr>
        <w:color w:val="000000"/>
        <w:sz w:val="18"/>
      </w:rPr>
      <w:fldChar w:fldCharType="begin"/>
    </w:r>
    <w:r w:rsidR="00E86B3A">
      <w:rPr>
        <w:color w:val="000000"/>
        <w:sz w:val="18"/>
      </w:rPr>
      <w:instrText>NUMPAGES</w:instrText>
    </w:r>
    <w:r w:rsidR="00E86B3A">
      <w:rPr>
        <w:color w:val="000000"/>
        <w:sz w:val="18"/>
      </w:rPr>
      <w:fldChar w:fldCharType="separate"/>
    </w:r>
    <w:r w:rsidR="00904AEE">
      <w:rPr>
        <w:color w:val="000000"/>
        <w:sz w:val="18"/>
      </w:rPr>
      <w:t>2</w:t>
    </w:r>
    <w:r w:rsidR="00E86B3A">
      <w:rPr>
        <w:color w:val="00000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BFB7" w14:textId="77777777" w:rsidR="003A0821" w:rsidRDefault="00E86B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 w:rsidR="00A05C6F">
      <w:rPr>
        <w:noProof/>
        <w:color w:val="000000"/>
        <w:sz w:val="20"/>
      </w:rPr>
      <w:t>0</w:t>
    </w:r>
    <w:r>
      <w:rPr>
        <w:color w:val="000000"/>
        <w:sz w:val="20"/>
      </w:rPr>
      <w:fldChar w:fldCharType="end"/>
    </w:r>
    <w:r>
      <w:rPr>
        <w:color w:val="000000"/>
        <w:sz w:val="20"/>
      </w:rPr>
      <w:t>/</w:t>
    </w:r>
    <w:r>
      <w:rPr>
        <w:color w:val="000000"/>
        <w:sz w:val="20"/>
      </w:rPr>
      <w:fldChar w:fldCharType="begin"/>
    </w:r>
    <w:r>
      <w:rPr>
        <w:color w:val="000000"/>
        <w:sz w:val="20"/>
      </w:rPr>
      <w:instrText>NUMPAGES</w:instrText>
    </w:r>
    <w:r>
      <w:rPr>
        <w:color w:val="000000"/>
        <w:sz w:val="20"/>
      </w:rPr>
      <w:fldChar w:fldCharType="separate"/>
    </w:r>
    <w:r w:rsidR="00A05C6F">
      <w:rPr>
        <w:noProof/>
        <w:color w:val="000000"/>
        <w:sz w:val="20"/>
      </w:rPr>
      <w:t>1</w:t>
    </w:r>
    <w:r>
      <w:rPr>
        <w:color w:val="000000"/>
        <w:sz w:val="20"/>
      </w:rPr>
      <w:fldChar w:fldCharType="end"/>
    </w:r>
  </w:p>
  <w:p w14:paraId="5E06CA5D" w14:textId="77777777" w:rsidR="003A0821" w:rsidRDefault="003A0821"/>
  <w:p w14:paraId="458E276E" w14:textId="77777777" w:rsidR="003A0821" w:rsidRDefault="003A0821"/>
  <w:p w14:paraId="798B7209" w14:textId="77777777" w:rsidR="003A0821" w:rsidRDefault="003A08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7965" w14:textId="77777777" w:rsidR="00F52A9B" w:rsidRDefault="00F52A9B">
      <w:pPr>
        <w:spacing w:line="240" w:lineRule="auto"/>
      </w:pPr>
      <w:r>
        <w:separator/>
      </w:r>
    </w:p>
  </w:footnote>
  <w:footnote w:type="continuationSeparator" w:id="0">
    <w:p w14:paraId="167EEDA9" w14:textId="77777777" w:rsidR="00F52A9B" w:rsidRDefault="00F52A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07BB" w14:textId="77777777" w:rsidR="003A0821" w:rsidRDefault="00E86B3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</w:rPr>
      <w:t>Cycle 1 | Campagne œcuménique 2024</w:t>
    </w:r>
  </w:p>
  <w:p w14:paraId="59178752" w14:textId="7C2CD89F" w:rsidR="003A0821" w:rsidRDefault="00E86B3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sz w:val="18"/>
        <w:szCs w:val="18"/>
      </w:rPr>
    </w:pPr>
    <w:r>
      <w:rPr>
        <w:sz w:val="18"/>
      </w:rPr>
      <w:t>Annexe </w:t>
    </w:r>
    <w:r w:rsidR="00BC646C">
      <w:rPr>
        <w:sz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6BAC" w14:textId="77777777" w:rsidR="003A0821" w:rsidRDefault="00E86B3A">
    <w:pPr>
      <w:spacing w:line="240" w:lineRule="auto"/>
      <w:jc w:val="right"/>
      <w:rPr>
        <w:b/>
        <w:color w:val="747679"/>
        <w:sz w:val="20"/>
        <w:szCs w:val="20"/>
      </w:rPr>
    </w:pPr>
    <w:r>
      <w:tab/>
    </w:r>
    <w:r>
      <w:rPr>
        <w:b/>
        <w:color w:val="E2001A"/>
        <w:sz w:val="20"/>
      </w:rPr>
      <w:t xml:space="preserve">Célébrer. </w:t>
    </w:r>
    <w:r>
      <w:rPr>
        <w:b/>
        <w:color w:val="5A8E22"/>
        <w:sz w:val="20"/>
      </w:rPr>
      <w:t>Célébration œcuménique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9500AB4" wp14:editId="7EB75C93">
          <wp:simplePos x="0" y="0"/>
          <wp:positionH relativeFrom="column">
            <wp:posOffset>4922947</wp:posOffset>
          </wp:positionH>
          <wp:positionV relativeFrom="paragraph">
            <wp:posOffset>-93344</wp:posOffset>
          </wp:positionV>
          <wp:extent cx="656798" cy="576000"/>
          <wp:effectExtent l="0" t="0" r="0" b="0"/>
          <wp:wrapSquare wrapText="bothSides" distT="0" distB="0" distL="114300" distR="11430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6798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B6774A7" wp14:editId="2AF3113F">
          <wp:simplePos x="0" y="0"/>
          <wp:positionH relativeFrom="column">
            <wp:posOffset>4922947</wp:posOffset>
          </wp:positionH>
          <wp:positionV relativeFrom="paragraph">
            <wp:posOffset>-93344</wp:posOffset>
          </wp:positionV>
          <wp:extent cx="656798" cy="576000"/>
          <wp:effectExtent l="0" t="0" r="0" b="0"/>
          <wp:wrapSquare wrapText="bothSides" distT="0" distB="0" distL="114300" distR="11430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6798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C59D71" w14:textId="77777777" w:rsidR="003A0821" w:rsidRDefault="00E86B3A">
    <w:pPr>
      <w:spacing w:line="240" w:lineRule="auto"/>
      <w:jc w:val="right"/>
      <w:rPr>
        <w:b/>
        <w:color w:val="5A8E22"/>
        <w:sz w:val="20"/>
        <w:szCs w:val="20"/>
      </w:rPr>
    </w:pPr>
    <w:r>
      <w:rPr>
        <w:b/>
        <w:color w:val="747679"/>
        <w:sz w:val="20"/>
      </w:rPr>
      <w:t>Campagne œcuménique 2024</w:t>
    </w:r>
  </w:p>
  <w:p w14:paraId="5B35F0E9" w14:textId="77777777" w:rsidR="003A0821" w:rsidRDefault="003A0821">
    <w:pPr>
      <w:tabs>
        <w:tab w:val="right" w:pos="7856"/>
      </w:tabs>
      <w:spacing w:line="240" w:lineRule="auto"/>
    </w:pPr>
  </w:p>
  <w:p w14:paraId="3F67F409" w14:textId="77777777" w:rsidR="003A0821" w:rsidRDefault="003A0821"/>
  <w:p w14:paraId="1209CB7F" w14:textId="77777777" w:rsidR="003A0821" w:rsidRDefault="003A0821"/>
  <w:p w14:paraId="1CD092E4" w14:textId="77777777" w:rsidR="003A0821" w:rsidRDefault="003A08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F543A"/>
    <w:multiLevelType w:val="multilevel"/>
    <w:tmpl w:val="114A9D4A"/>
    <w:lvl w:ilvl="0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13188569">
    <w:abstractNumId w:val="0"/>
  </w:num>
  <w:num w:numId="2" w16cid:durableId="105806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21"/>
    <w:rsid w:val="001D462D"/>
    <w:rsid w:val="003A0821"/>
    <w:rsid w:val="00713A62"/>
    <w:rsid w:val="00904AEE"/>
    <w:rsid w:val="00A05C6F"/>
    <w:rsid w:val="00B80C18"/>
    <w:rsid w:val="00BC646C"/>
    <w:rsid w:val="00E86B3A"/>
    <w:rsid w:val="00F5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625C"/>
  <w15:docId w15:val="{44F3C5CF-6FAB-C640-AAB9-39EF01BC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6D7"/>
  </w:style>
  <w:style w:type="paragraph" w:styleId="Titre1">
    <w:name w:val="heading 1"/>
    <w:basedOn w:val="Normal"/>
    <w:next w:val="Normal"/>
    <w:link w:val="Titre1Car"/>
    <w:uiPriority w:val="9"/>
    <w:qFormat/>
    <w:rsid w:val="007006D7"/>
    <w:pPr>
      <w:keepNext/>
      <w:keepLines/>
      <w:spacing w:before="840" w:after="480" w:line="276" w:lineRule="auto"/>
      <w:outlineLvl w:val="0"/>
    </w:pPr>
    <w:rPr>
      <w:rFonts w:eastAsiaTheme="majorEastAsia" w:cstheme="majorBidi"/>
      <w:b/>
      <w:color w:val="E00032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006D7"/>
    <w:pPr>
      <w:keepNext/>
      <w:keepLines/>
      <w:spacing w:before="40"/>
      <w:outlineLvl w:val="1"/>
    </w:pPr>
    <w:rPr>
      <w:rFonts w:eastAsiaTheme="majorEastAsia" w:cstheme="majorBidi"/>
      <w:b/>
      <w:color w:val="5A8E22" w:themeColor="background2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link w:val="ParagraphedelisteCar"/>
    <w:uiPriority w:val="34"/>
    <w:rsid w:val="00E2355A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F7F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F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F8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F8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7430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2C1A6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5340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409"/>
  </w:style>
  <w:style w:type="paragraph" w:styleId="Pieddepage">
    <w:name w:val="footer"/>
    <w:basedOn w:val="Normal"/>
    <w:link w:val="PieddepageCar"/>
    <w:uiPriority w:val="99"/>
    <w:unhideWhenUsed/>
    <w:rsid w:val="00F5340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409"/>
  </w:style>
  <w:style w:type="character" w:customStyle="1" w:styleId="Titre1Car">
    <w:name w:val="Titre 1 Car"/>
    <w:basedOn w:val="Policepardfaut"/>
    <w:link w:val="Titre1"/>
    <w:uiPriority w:val="9"/>
    <w:rsid w:val="007006D7"/>
    <w:rPr>
      <w:rFonts w:eastAsiaTheme="majorEastAsia" w:cstheme="majorBidi"/>
      <w:b/>
      <w:color w:val="E00032"/>
      <w:sz w:val="44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40"/>
      <w:ind w:left="360" w:hanging="360"/>
    </w:pPr>
    <w:rPr>
      <w:b/>
    </w:rPr>
  </w:style>
  <w:style w:type="character" w:customStyle="1" w:styleId="Sous-titreCar">
    <w:name w:val="Sous-titre Car"/>
    <w:basedOn w:val="Policepardfaut"/>
    <w:link w:val="Sous-titre"/>
    <w:uiPriority w:val="11"/>
    <w:rsid w:val="007006D7"/>
    <w:rPr>
      <w:rFonts w:cs="Arial"/>
      <w:b/>
    </w:rPr>
  </w:style>
  <w:style w:type="character" w:customStyle="1" w:styleId="Titre2Car">
    <w:name w:val="Titre 2 Car"/>
    <w:basedOn w:val="Policepardfaut"/>
    <w:link w:val="Titre2"/>
    <w:uiPriority w:val="9"/>
    <w:rsid w:val="007006D7"/>
    <w:rPr>
      <w:rFonts w:eastAsiaTheme="majorEastAsia" w:cstheme="majorBidi"/>
      <w:b/>
      <w:color w:val="5A8E22" w:themeColor="background2"/>
      <w:szCs w:val="26"/>
    </w:rPr>
  </w:style>
  <w:style w:type="character" w:styleId="lev">
    <w:name w:val="Strong"/>
    <w:uiPriority w:val="22"/>
    <w:rsid w:val="00A26FB8"/>
    <w:rPr>
      <w:rFonts w:ascii="Arial" w:hAnsi="Arial" w:cs="Arial"/>
      <w:b/>
      <w:iCs/>
      <w:sz w:val="22"/>
    </w:rPr>
  </w:style>
  <w:style w:type="paragraph" w:customStyle="1" w:styleId="BFAK">
    <w:name w:val="BFA ÖK"/>
    <w:basedOn w:val="Sous-titre"/>
    <w:link w:val="BFAKZchn"/>
    <w:rsid w:val="00493010"/>
  </w:style>
  <w:style w:type="character" w:customStyle="1" w:styleId="BFAKZchn">
    <w:name w:val="BFA ÖK Zchn"/>
    <w:basedOn w:val="Sous-titreCar"/>
    <w:link w:val="BFAK"/>
    <w:rsid w:val="00493010"/>
    <w:rPr>
      <w:rFonts w:ascii="Fira Sans Medium" w:hAnsi="Fira Sans Medium" w:cs="Arial"/>
      <w:b/>
    </w:rPr>
  </w:style>
  <w:style w:type="character" w:styleId="Accentuationintense">
    <w:name w:val="Intense Emphasis"/>
    <w:aliases w:val="Handlungsanweisung"/>
    <w:uiPriority w:val="21"/>
    <w:rsid w:val="003111DD"/>
    <w:rPr>
      <w:i/>
    </w:rPr>
  </w:style>
  <w:style w:type="paragraph" w:customStyle="1" w:styleId="2x6pAbstand">
    <w:name w:val="2x 6p Abstand"/>
    <w:basedOn w:val="Normal"/>
    <w:link w:val="2x6pAbstandZchn"/>
    <w:rsid w:val="000D0F15"/>
    <w:pPr>
      <w:spacing w:before="120"/>
    </w:pPr>
  </w:style>
  <w:style w:type="character" w:customStyle="1" w:styleId="2x6pAbstandZchn">
    <w:name w:val="2x 6p Abstand Zchn"/>
    <w:basedOn w:val="Policepardfaut"/>
    <w:link w:val="2x6pAbstand"/>
    <w:rsid w:val="000D0F15"/>
    <w:rPr>
      <w:rFonts w:cs="Arial"/>
    </w:rPr>
  </w:style>
  <w:style w:type="paragraph" w:styleId="Sansinterligne">
    <w:name w:val="No Spacing"/>
    <w:basedOn w:val="Normal"/>
    <w:uiPriority w:val="1"/>
    <w:qFormat/>
    <w:rsid w:val="008F58CD"/>
    <w:rPr>
      <w:i/>
    </w:rPr>
  </w:style>
  <w:style w:type="character" w:styleId="Lienhypertextesuivivisit">
    <w:name w:val="FollowedHyperlink"/>
    <w:basedOn w:val="Policepardfaut"/>
    <w:uiPriority w:val="99"/>
    <w:semiHidden/>
    <w:unhideWhenUsed/>
    <w:rsid w:val="004400AA"/>
    <w:rPr>
      <w:color w:val="000000" w:themeColor="followedHyperlink"/>
      <w:u w:val="single"/>
    </w:rPr>
  </w:style>
  <w:style w:type="character" w:styleId="Accentuationlgre">
    <w:name w:val="Subtle Emphasis"/>
    <w:aliases w:val="Handlungsanweisiungen"/>
    <w:uiPriority w:val="19"/>
    <w:rsid w:val="004400AA"/>
    <w:rPr>
      <w:rFonts w:cs="Arial"/>
      <w:i/>
      <w:i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852BE"/>
  </w:style>
  <w:style w:type="table" w:styleId="Grilledutableau">
    <w:name w:val="Table Grid"/>
    <w:basedOn w:val="TableauNormal"/>
    <w:uiPriority w:val="59"/>
    <w:rsid w:val="008852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419A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419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419A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6475"/>
    <w:rPr>
      <w:color w:val="605E5C"/>
      <w:shd w:val="clear" w:color="auto" w:fill="E1DFDD"/>
    </w:rPr>
  </w:style>
  <w:style w:type="paragraph" w:customStyle="1" w:styleId="Lead">
    <w:name w:val="Lead"/>
    <w:basedOn w:val="Normal"/>
    <w:link w:val="LeadZchn"/>
    <w:qFormat/>
    <w:rsid w:val="007006D7"/>
    <w:rPr>
      <w:b/>
    </w:rPr>
  </w:style>
  <w:style w:type="character" w:styleId="Accentuation">
    <w:name w:val="Emphasis"/>
    <w:aliases w:val="Kursiv Hervorhebungen im Text"/>
    <w:basedOn w:val="Policepardfaut"/>
    <w:uiPriority w:val="20"/>
    <w:qFormat/>
    <w:rsid w:val="00321C15"/>
    <w:rPr>
      <w:rFonts w:ascii="Arial" w:hAnsi="Arial"/>
      <w:i/>
      <w:iCs/>
    </w:rPr>
  </w:style>
  <w:style w:type="character" w:customStyle="1" w:styleId="LeadZchn">
    <w:name w:val="Lead Zchn"/>
    <w:basedOn w:val="Policepardfaut"/>
    <w:link w:val="Lead"/>
    <w:rsid w:val="007006D7"/>
    <w:rPr>
      <w:b/>
    </w:rPr>
  </w:style>
  <w:style w:type="paragraph" w:customStyle="1" w:styleId="Bildrechte">
    <w:name w:val="Bildrechte"/>
    <w:basedOn w:val="Normal"/>
    <w:link w:val="BildrechteZchn"/>
    <w:qFormat/>
    <w:rsid w:val="008F58CD"/>
    <w:pPr>
      <w:spacing w:line="240" w:lineRule="auto"/>
    </w:pPr>
    <w:rPr>
      <w:sz w:val="18"/>
      <w:szCs w:val="18"/>
    </w:rPr>
  </w:style>
  <w:style w:type="paragraph" w:customStyle="1" w:styleId="Kopf">
    <w:name w:val="Kopf"/>
    <w:basedOn w:val="Normal"/>
    <w:link w:val="KopfZchn"/>
    <w:qFormat/>
    <w:rsid w:val="00DD1DC7"/>
    <w:pPr>
      <w:spacing w:line="240" w:lineRule="auto"/>
      <w:jc w:val="right"/>
    </w:pPr>
    <w:rPr>
      <w:sz w:val="18"/>
    </w:rPr>
  </w:style>
  <w:style w:type="character" w:customStyle="1" w:styleId="BildrechteZchn">
    <w:name w:val="Bildrechte Zchn"/>
    <w:basedOn w:val="Policepardfaut"/>
    <w:link w:val="Bildrechte"/>
    <w:rsid w:val="008F58CD"/>
    <w:rPr>
      <w:rFonts w:ascii="Fira Sans Light" w:hAnsi="Fira Sans Light"/>
      <w:sz w:val="18"/>
      <w:szCs w:val="18"/>
    </w:rPr>
  </w:style>
  <w:style w:type="character" w:customStyle="1" w:styleId="KopfZchn">
    <w:name w:val="Kopf Zchn"/>
    <w:basedOn w:val="Policepardfaut"/>
    <w:link w:val="Kopf"/>
    <w:rsid w:val="00DD1DC7"/>
    <w:rPr>
      <w:rFonts w:ascii="Fira Sans Light" w:hAnsi="Fira Sans Light" w:cs="Arial"/>
      <w:sz w:val="18"/>
    </w:rPr>
  </w:style>
  <w:style w:type="paragraph" w:customStyle="1" w:styleId="Aufzhlung">
    <w:name w:val="Aufzählung"/>
    <w:basedOn w:val="Paragraphedeliste"/>
    <w:link w:val="AufzhlungZchn"/>
    <w:qFormat/>
    <w:rsid w:val="000D7EC2"/>
    <w:pPr>
      <w:numPr>
        <w:numId w:val="2"/>
      </w:numPr>
    </w:pPr>
  </w:style>
  <w:style w:type="character" w:customStyle="1" w:styleId="AufzhlungZchn">
    <w:name w:val="Aufzählung Zchn"/>
    <w:basedOn w:val="ParagraphedelisteCar"/>
    <w:link w:val="Aufzhlung"/>
    <w:rsid w:val="000D7EC2"/>
    <w:rPr>
      <w:rFonts w:ascii="Fira Sans Light" w:hAnsi="Fira Sans Light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3440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kladata.com/gUUUTzPXUqHW_tgC8uVLa9nt51o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FA: ÖK2021">
      <a:dk1>
        <a:sysClr val="windowText" lastClr="000000"/>
      </a:dk1>
      <a:lt1>
        <a:sysClr val="window" lastClr="FFFFFF"/>
      </a:lt1>
      <a:dk2>
        <a:srgbClr val="E2001A"/>
      </a:dk2>
      <a:lt2>
        <a:srgbClr val="5A8E22"/>
      </a:lt2>
      <a:accent1>
        <a:srgbClr val="747679"/>
      </a:accent1>
      <a:accent2>
        <a:srgbClr val="A0630B"/>
      </a:accent2>
      <a:accent3>
        <a:srgbClr val="F2AF3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h9yc49z0UAC6xrZCOLUXRWjTuA==">CgMxLjA4AHIhMVlzeHR6TVUtTV91OXp0MV8wcVRCWnVzeENQRDZwSUJh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9EDA00FA9AB340A765C8C64198072F" ma:contentTypeVersion="20" ma:contentTypeDescription="Ein neues Dokument erstellen." ma:contentTypeScope="" ma:versionID="27f3902db267ddc73ca76976de46868e">
  <xsd:schema xmlns:xsd="http://www.w3.org/2001/XMLSchema" xmlns:xs="http://www.w3.org/2001/XMLSchema" xmlns:p="http://schemas.microsoft.com/office/2006/metadata/properties" xmlns:ns2="619094a7-58f4-4cda-abb6-8e181ae36be7" xmlns:ns3="217eba2a-48bc-4948-b19a-d2be14155f6c" targetNamespace="http://schemas.microsoft.com/office/2006/metadata/properties" ma:root="true" ma:fieldsID="62a1093f39f7c1a7c9b6f4be7b02fe9f" ns2:_="" ns3:_="">
    <xsd:import namespace="619094a7-58f4-4cda-abb6-8e181ae36be7"/>
    <xsd:import namespace="217eba2a-48bc-4948-b19a-d2be14155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c9_tatderelecture" minOccurs="0"/>
                <xsd:element ref="ns2:Datum" minOccurs="0"/>
                <xsd:element ref="ns2:Traductric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094a7-58f4-4cda-abb6-8e181ae36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b0baa1e-6fa3-4562-b30e-d7ed75944d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c9_tatderelecture" ma:index="24" nillable="true" ma:displayName="État de relecture" ma:format="Dropdown" ma:internalName="_x00c9_tatderelecture">
      <xsd:simpleType>
        <xsd:restriction base="dms:Choice">
          <xsd:enumeration value="A relire"/>
          <xsd:enumeration value="Relu"/>
          <xsd:enumeration value="Finalisé"/>
        </xsd:restriction>
      </xsd:simpleType>
    </xsd:element>
    <xsd:element name="Datum" ma:index="25" nillable="true" ma:displayName="Datum" ma:format="DateOnly" ma:internalName="Datum">
      <xsd:simpleType>
        <xsd:restriction base="dms:DateTime"/>
      </xsd:simpleType>
    </xsd:element>
    <xsd:element name="Traductrice" ma:index="26" nillable="true" ma:displayName="Traductrice" ma:description="Qui traduit et finalise la factsheet" ma:internalName="Traductrice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ba2a-48bc-4948-b19a-d2be14155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99880b-417e-44fd-82c3-5e15fc1ee16b}" ma:internalName="TaxCatchAll" ma:showField="CatchAllData" ma:web="217eba2a-48bc-4948-b19a-d2be14155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eba2a-48bc-4948-b19a-d2be14155f6c" xsi:nil="true"/>
    <_x00c9_tatderelecture xmlns="619094a7-58f4-4cda-abb6-8e181ae36be7" xsi:nil="true"/>
    <Traductrice xmlns="619094a7-58f4-4cda-abb6-8e181ae36be7" xsi:nil="true"/>
    <lcf76f155ced4ddcb4097134ff3c332f xmlns="619094a7-58f4-4cda-abb6-8e181ae36be7">
      <Terms xmlns="http://schemas.microsoft.com/office/infopath/2007/PartnerControls"/>
    </lcf76f155ced4ddcb4097134ff3c332f>
    <Datum xmlns="619094a7-58f4-4cda-abb6-8e181ae36be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76D704-9EFA-43A1-954E-F47369A31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094a7-58f4-4cda-abb6-8e181ae36be7"/>
    <ds:schemaRef ds:uri="217eba2a-48bc-4948-b19a-d2be14155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398E3-D721-42D8-9030-37F502A3D2EA}">
  <ds:schemaRefs>
    <ds:schemaRef ds:uri="http://schemas.microsoft.com/office/2006/metadata/properties"/>
    <ds:schemaRef ds:uri="http://schemas.microsoft.com/office/infopath/2007/PartnerControls"/>
    <ds:schemaRef ds:uri="217eba2a-48bc-4948-b19a-d2be14155f6c"/>
    <ds:schemaRef ds:uri="619094a7-58f4-4cda-abb6-8e181ae36be7"/>
  </ds:schemaRefs>
</ds:datastoreItem>
</file>

<file path=customXml/itemProps4.xml><?xml version="1.0" encoding="utf-8"?>
<ds:datastoreItem xmlns:ds="http://schemas.openxmlformats.org/officeDocument/2006/customXml" ds:itemID="{3296102C-FF20-40F6-9ADF-5F73881EA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Weber</dc:creator>
  <cp:lastModifiedBy>Simon Weber</cp:lastModifiedBy>
  <cp:revision>4</cp:revision>
  <dcterms:created xsi:type="dcterms:W3CDTF">2023-11-20T15:13:00Z</dcterms:created>
  <dcterms:modified xsi:type="dcterms:W3CDTF">2023-12-17T17:14:00Z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0x010100AE9EDA00FA9AB340A765C8C64198072F</vt:lpwstr>
  </property>
</Properties>
</file>