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1E344" w14:textId="090B3511" w:rsidR="000D7EC2" w:rsidRPr="000C6EEE" w:rsidRDefault="00B7404E" w:rsidP="000D7EC2">
      <w:pPr>
        <w:pStyle w:val="Titre1"/>
        <w:rPr>
          <w:rFonts w:ascii="Arial" w:hAnsi="Arial" w:cs="Arial"/>
        </w:rPr>
      </w:pPr>
      <w:bookmarkStart w:id="0" w:name="_Hlk140496772"/>
      <w:r w:rsidRPr="000C6EEE">
        <w:rPr>
          <w:rFonts w:ascii="Arial" w:hAnsi="Arial" w:cs="Arial"/>
        </w:rPr>
        <w:t>Images réversibles de l’espoir</w:t>
      </w:r>
    </w:p>
    <w:bookmarkEnd w:id="0"/>
    <w:p w14:paraId="12CE78F0" w14:textId="5C35229F" w:rsidR="00173DEB" w:rsidRPr="000C6EEE" w:rsidRDefault="00173DEB" w:rsidP="002C7218">
      <w:pPr>
        <w:pBdr>
          <w:top w:val="single" w:sz="4" w:space="1" w:color="auto"/>
          <w:left w:val="single" w:sz="4" w:space="1" w:color="auto"/>
          <w:bottom w:val="single" w:sz="4" w:space="1" w:color="auto"/>
          <w:right w:val="single" w:sz="4" w:space="1" w:color="auto"/>
          <w:between w:val="nil"/>
        </w:pBdr>
        <w:rPr>
          <w:rFonts w:ascii="Arial" w:eastAsia="Fira Sans Light" w:hAnsi="Arial" w:cs="Arial"/>
          <w:color w:val="000000"/>
        </w:rPr>
      </w:pPr>
      <w:r w:rsidRPr="000C6EEE">
        <w:rPr>
          <w:rFonts w:ascii="Arial" w:hAnsi="Arial" w:cs="Arial"/>
          <w:b/>
          <w:bCs/>
          <w:color w:val="000000"/>
        </w:rPr>
        <w:t>Groupe cible principal :</w:t>
      </w:r>
      <w:r w:rsidRPr="000C6EEE">
        <w:rPr>
          <w:rFonts w:ascii="Arial" w:hAnsi="Arial" w:cs="Arial"/>
          <w:color w:val="000000"/>
        </w:rPr>
        <w:t xml:space="preserve"> cycle 3 </w:t>
      </w:r>
      <w:r w:rsidR="000F58A6" w:rsidRPr="000C6EEE">
        <w:rPr>
          <w:rFonts w:ascii="Arial" w:hAnsi="Arial" w:cs="Arial"/>
          <w:color w:val="000000"/>
        </w:rPr>
        <w:t>et</w:t>
      </w:r>
      <w:r w:rsidRPr="000C6EEE">
        <w:rPr>
          <w:rFonts w:ascii="Arial" w:hAnsi="Arial" w:cs="Arial"/>
          <w:color w:val="000000"/>
        </w:rPr>
        <w:t xml:space="preserve"> 4</w:t>
      </w:r>
    </w:p>
    <w:p w14:paraId="160242D1" w14:textId="6AC4F293" w:rsidR="00173DEB" w:rsidRPr="000C6EEE" w:rsidRDefault="00173DEB" w:rsidP="007A2DA4">
      <w:pPr>
        <w:pBdr>
          <w:top w:val="single" w:sz="4" w:space="1" w:color="auto"/>
          <w:left w:val="single" w:sz="4" w:space="1" w:color="auto"/>
          <w:bottom w:val="single" w:sz="4" w:space="1" w:color="auto"/>
          <w:right w:val="single" w:sz="4" w:space="1" w:color="auto"/>
          <w:between w:val="nil"/>
        </w:pBdr>
        <w:rPr>
          <w:rFonts w:ascii="Arial" w:eastAsia="Fira Sans Medium" w:hAnsi="Arial" w:cs="Arial"/>
          <w:color w:val="000000"/>
        </w:rPr>
      </w:pPr>
      <w:r w:rsidRPr="000C6EEE">
        <w:rPr>
          <w:rFonts w:ascii="Arial" w:hAnsi="Arial" w:cs="Arial"/>
          <w:b/>
          <w:bCs/>
          <w:color w:val="000000" w:themeColor="accent6"/>
        </w:rPr>
        <w:t>Temps nécessaire :</w:t>
      </w:r>
      <w:r w:rsidRPr="000C6EEE">
        <w:rPr>
          <w:rFonts w:ascii="Arial" w:hAnsi="Arial" w:cs="Arial"/>
          <w:color w:val="000000" w:themeColor="accent6"/>
        </w:rPr>
        <w:t xml:space="preserve"> 45 minutes</w:t>
      </w:r>
    </w:p>
    <w:p w14:paraId="6FCA052B" w14:textId="1834CE98" w:rsidR="00173DEB" w:rsidRPr="000C6EEE" w:rsidRDefault="00173DEB" w:rsidP="002C7218">
      <w:pPr>
        <w:pBdr>
          <w:top w:val="single" w:sz="4" w:space="1" w:color="auto"/>
          <w:left w:val="single" w:sz="4" w:space="1" w:color="auto"/>
          <w:bottom w:val="single" w:sz="4" w:space="1" w:color="auto"/>
          <w:right w:val="single" w:sz="4" w:space="1" w:color="auto"/>
          <w:between w:val="nil"/>
        </w:pBdr>
        <w:rPr>
          <w:rFonts w:ascii="Arial" w:eastAsia="Fira Sans Medium" w:hAnsi="Arial" w:cs="Arial"/>
          <w:color w:val="000000"/>
        </w:rPr>
      </w:pPr>
      <w:r w:rsidRPr="000C6EEE">
        <w:rPr>
          <w:rFonts w:ascii="Arial" w:hAnsi="Arial" w:cs="Arial"/>
          <w:b/>
          <w:color w:val="000000"/>
        </w:rPr>
        <w:t>Particularité :</w:t>
      </w:r>
      <w:r w:rsidRPr="000C6EEE">
        <w:rPr>
          <w:rFonts w:ascii="Arial" w:hAnsi="Arial" w:cs="Arial"/>
          <w:color w:val="000000"/>
        </w:rPr>
        <w:t xml:space="preserve"> activité créative en groupe</w:t>
      </w:r>
    </w:p>
    <w:p w14:paraId="671B3929" w14:textId="2201D8EB" w:rsidR="00173DEB" w:rsidRPr="000C6EEE" w:rsidRDefault="61CD1D7B" w:rsidP="002C7218">
      <w:pPr>
        <w:pStyle w:val="Lead"/>
        <w:pBdr>
          <w:top w:val="single" w:sz="4" w:space="1" w:color="auto"/>
          <w:left w:val="single" w:sz="4" w:space="1" w:color="auto"/>
          <w:bottom w:val="single" w:sz="4" w:space="1" w:color="auto"/>
          <w:right w:val="single" w:sz="4" w:space="1" w:color="auto"/>
        </w:pBdr>
        <w:rPr>
          <w:rFonts w:ascii="Arial" w:eastAsia="Fira Sans Light" w:hAnsi="Arial" w:cs="Arial"/>
          <w:color w:val="000000"/>
        </w:rPr>
      </w:pPr>
      <w:r w:rsidRPr="000C6EEE">
        <w:rPr>
          <w:rFonts w:ascii="Arial" w:hAnsi="Arial" w:cs="Arial"/>
          <w:b/>
          <w:bCs/>
          <w:color w:val="000000" w:themeColor="accent6"/>
        </w:rPr>
        <w:t>Supports :</w:t>
      </w:r>
      <w:r w:rsidRPr="000C6EEE">
        <w:rPr>
          <w:rFonts w:ascii="Arial" w:hAnsi="Arial" w:cs="Arial"/>
          <w:color w:val="000000" w:themeColor="accent6"/>
        </w:rPr>
        <w:t xml:space="preserve"> </w:t>
      </w:r>
      <w:r w:rsidRPr="000C6EEE">
        <w:rPr>
          <w:rFonts w:ascii="Arial" w:eastAsia="Fira Sans Light" w:hAnsi="Arial" w:cs="Arial"/>
          <w:color w:val="000000" w:themeColor="accent6"/>
        </w:rPr>
        <w:t xml:space="preserve">matériel supplémentaire sur </w:t>
      </w:r>
      <w:r w:rsidR="00631790" w:rsidRPr="000C6EEE">
        <w:rPr>
          <w:rFonts w:ascii="Arial" w:eastAsia="Fira Sans Light" w:hAnsi="Arial" w:cs="Arial"/>
          <w:color w:val="000000" w:themeColor="accent6"/>
        </w:rPr>
        <w:t>www.</w:t>
      </w:r>
      <w:r w:rsidR="4167CF4D" w:rsidRPr="000C6EEE">
        <w:rPr>
          <w:rFonts w:ascii="Arial" w:eastAsia="Fira Sans Light" w:hAnsi="Arial" w:cs="Arial"/>
          <w:color w:val="000000" w:themeColor="accent6"/>
        </w:rPr>
        <w:t>voir-et-agir.ch/animer</w:t>
      </w:r>
    </w:p>
    <w:p w14:paraId="586017A6" w14:textId="77777777" w:rsidR="00173DEB" w:rsidRPr="000C6EEE" w:rsidRDefault="00173DEB" w:rsidP="00173DEB">
      <w:pPr>
        <w:pStyle w:val="Lead"/>
        <w:rPr>
          <w:rFonts w:ascii="Arial" w:eastAsia="Fira Sans Light" w:hAnsi="Arial" w:cs="Arial"/>
          <w:color w:val="000000"/>
        </w:rPr>
      </w:pPr>
    </w:p>
    <w:p w14:paraId="4D574965" w14:textId="45DC7C7F" w:rsidR="00173DEB" w:rsidRPr="000C6EEE" w:rsidRDefault="00173DEB" w:rsidP="00173DEB">
      <w:pPr>
        <w:rPr>
          <w:rFonts w:ascii="Arial" w:hAnsi="Arial" w:cs="Arial"/>
          <w:i/>
          <w:iCs/>
        </w:rPr>
      </w:pPr>
      <w:r w:rsidRPr="000C6EEE">
        <w:rPr>
          <w:rFonts w:ascii="Arial" w:hAnsi="Arial" w:cs="Arial"/>
          <w:b/>
          <w:i/>
        </w:rPr>
        <w:t>Simon Weber</w:t>
      </w:r>
      <w:r w:rsidRPr="000C6EEE">
        <w:rPr>
          <w:rFonts w:ascii="Arial" w:hAnsi="Arial" w:cs="Arial"/>
          <w:b/>
          <w:i/>
        </w:rPr>
        <w:br/>
      </w:r>
      <w:r w:rsidRPr="000C6EEE">
        <w:rPr>
          <w:rFonts w:ascii="Arial" w:hAnsi="Arial" w:cs="Arial"/>
          <w:i/>
        </w:rPr>
        <w:t>Responsable théologie, catéchèse et sensibilisation à l’EPER</w:t>
      </w:r>
    </w:p>
    <w:p w14:paraId="12BF3B6C" w14:textId="77777777" w:rsidR="00173DEB" w:rsidRPr="000C6EEE" w:rsidRDefault="00173DEB" w:rsidP="001F7309">
      <w:pPr>
        <w:pStyle w:val="Lead"/>
        <w:rPr>
          <w:rFonts w:ascii="Arial" w:eastAsia="Fira Sans Light" w:hAnsi="Arial" w:cs="Arial"/>
          <w:color w:val="000000"/>
        </w:rPr>
      </w:pPr>
    </w:p>
    <w:p w14:paraId="23F0ECD5" w14:textId="6A4EA2B3" w:rsidR="00F56F4F" w:rsidRPr="000C6EEE" w:rsidRDefault="00F56F4F" w:rsidP="50CB458D">
      <w:pPr>
        <w:rPr>
          <w:rFonts w:ascii="Arial" w:eastAsia="Fira Sans Medium" w:hAnsi="Arial" w:cs="Arial"/>
          <w:b/>
          <w:bCs/>
          <w:color w:val="000000"/>
        </w:rPr>
      </w:pPr>
      <w:r w:rsidRPr="000C6EEE">
        <w:rPr>
          <w:rFonts w:ascii="Arial" w:hAnsi="Arial" w:cs="Arial"/>
          <w:b/>
          <w:color w:val="000000" w:themeColor="accent6"/>
        </w:rPr>
        <w:t xml:space="preserve">Jusqu’à récemment, les populations se laissaient guider par les histoires et les rêves que leur racontaient leurs </w:t>
      </w:r>
      <w:proofErr w:type="spellStart"/>
      <w:r w:rsidRPr="000C6EEE">
        <w:rPr>
          <w:rFonts w:ascii="Arial" w:hAnsi="Arial" w:cs="Arial"/>
          <w:b/>
          <w:color w:val="000000" w:themeColor="accent6"/>
        </w:rPr>
        <w:t>aîné·e·s</w:t>
      </w:r>
      <w:proofErr w:type="spellEnd"/>
      <w:r w:rsidRPr="000C6EEE">
        <w:rPr>
          <w:rFonts w:ascii="Arial" w:hAnsi="Arial" w:cs="Arial"/>
          <w:b/>
          <w:color w:val="000000" w:themeColor="accent6"/>
        </w:rPr>
        <w:t xml:space="preserve"> ou les prophètes. C’est ainsi que les sociétés humaines se sont développées et ont survécu. Toutefois, aujourd’hui, cette force narrative a presque disparu. Nous devons la redécouvrir.</w:t>
      </w:r>
    </w:p>
    <w:p w14:paraId="48FE95F0" w14:textId="77777777" w:rsidR="00F56F4F" w:rsidRPr="000C6EEE" w:rsidRDefault="00F56F4F" w:rsidP="001F7309">
      <w:pPr>
        <w:rPr>
          <w:rFonts w:ascii="Arial" w:eastAsia="Fira Sans Medium" w:hAnsi="Arial" w:cs="Arial"/>
          <w:b/>
          <w:color w:val="000000"/>
        </w:rPr>
      </w:pPr>
    </w:p>
    <w:p w14:paraId="72C7A526" w14:textId="42C1A219" w:rsidR="0CB754D8" w:rsidRPr="000C6EEE" w:rsidRDefault="0CB754D8" w:rsidP="13B741D5">
      <w:pPr>
        <w:rPr>
          <w:rFonts w:ascii="Arial" w:hAnsi="Arial" w:cs="Arial"/>
        </w:rPr>
      </w:pPr>
      <w:r w:rsidRPr="000C6EEE">
        <w:rPr>
          <w:rFonts w:ascii="Arial" w:hAnsi="Arial" w:cs="Arial"/>
        </w:rPr>
        <w:t xml:space="preserve">À une époque où les effets des changements climatiques se font nettement sentir, l’humanité doit se réveiller et ouvrir enfin les yeux. Mais l’humanité a avant tout besoin d’un grand rêve, d’un rêve positif et source d’enthousiasme, qui lui donne la force et l’envie de changer de comportement et de réorganiser son quotidien. Chacune et chacun d’entre nous peut contribuer à ce rêve, à cette histoire, qui peuvent aboutir à des actions locales ou mondiales et redonner un sens à notre vie. Car, ne l’oublions pas, la réalité n’est qu’un rêve </w:t>
      </w:r>
      <w:r w:rsidR="10D54084" w:rsidRPr="000C6EEE">
        <w:rPr>
          <w:rFonts w:ascii="Arial" w:hAnsi="Arial" w:cs="Arial"/>
        </w:rPr>
        <w:t>qui s’est réalisé.</w:t>
      </w:r>
    </w:p>
    <w:p w14:paraId="5553932C" w14:textId="3C3D25A0" w:rsidR="13B741D5" w:rsidRPr="000C6EEE" w:rsidRDefault="13B741D5" w:rsidP="13B741D5">
      <w:pPr>
        <w:rPr>
          <w:rFonts w:ascii="Arial" w:hAnsi="Arial" w:cs="Arial"/>
        </w:rPr>
      </w:pPr>
    </w:p>
    <w:p w14:paraId="48D9C014" w14:textId="17E78DC3" w:rsidR="00F56F4F" w:rsidRPr="000C6EEE" w:rsidRDefault="00F56F4F" w:rsidP="004A11E2">
      <w:pPr>
        <w:rPr>
          <w:rFonts w:ascii="Arial" w:hAnsi="Arial" w:cs="Arial"/>
        </w:rPr>
      </w:pPr>
      <w:r w:rsidRPr="000C6EEE">
        <w:rPr>
          <w:rFonts w:ascii="Arial" w:hAnsi="Arial" w:cs="Arial"/>
        </w:rPr>
        <w:t>La jeune génération est prête et disposée à formuler des rêves pleins d’espoir et à les réaliser. Face aux nouvelles de catastrophes, nous proposons aux jeunes d’exprimer leurs rêves et leurs aspirations en les représentant sous la forme d’une fresque créative.</w:t>
      </w:r>
    </w:p>
    <w:p w14:paraId="11E8BA35" w14:textId="42474C9A" w:rsidR="00060BB9" w:rsidRPr="000C6EEE" w:rsidRDefault="00800778" w:rsidP="00060BB9">
      <w:pPr>
        <w:pStyle w:val="Titre2"/>
        <w:rPr>
          <w:rFonts w:ascii="Arial" w:hAnsi="Arial" w:cs="Arial"/>
        </w:rPr>
      </w:pPr>
      <w:bookmarkStart w:id="1" w:name="_Hlk141781560"/>
      <w:r w:rsidRPr="000C6EEE">
        <w:rPr>
          <w:rFonts w:ascii="Arial" w:hAnsi="Arial" w:cs="Arial"/>
        </w:rPr>
        <w:lastRenderedPageBreak/>
        <w:t>Objectif de la leçon</w:t>
      </w:r>
    </w:p>
    <w:bookmarkEnd w:id="1"/>
    <w:p w14:paraId="74374E4F" w14:textId="34FB19FE" w:rsidR="001F7309" w:rsidRPr="000C6EEE" w:rsidRDefault="001F7309" w:rsidP="001F7309">
      <w:pPr>
        <w:rPr>
          <w:rFonts w:ascii="Arial" w:hAnsi="Arial" w:cs="Arial"/>
        </w:rPr>
      </w:pPr>
      <w:r w:rsidRPr="000C6EEE">
        <w:rPr>
          <w:rFonts w:ascii="Arial" w:hAnsi="Arial" w:cs="Arial"/>
        </w:rPr>
        <w:t>L’objectif de cette leçon est de créer une grande fresque sur le thème d’un avenir plein d’espoir. Elle sera constituée des rêves des jeunes, représentés sous forme de dessins et de collages.</w:t>
      </w:r>
    </w:p>
    <w:p w14:paraId="329EE89A" w14:textId="77777777" w:rsidR="00FB30FC" w:rsidRPr="000C6EEE" w:rsidRDefault="00FB30FC" w:rsidP="009D2505">
      <w:pPr>
        <w:rPr>
          <w:rFonts w:ascii="Arial" w:hAnsi="Arial" w:cs="Arial"/>
          <w:sz w:val="20"/>
          <w:szCs w:val="20"/>
        </w:rPr>
      </w:pPr>
    </w:p>
    <w:p w14:paraId="207845CE" w14:textId="71260E3B" w:rsidR="001F7309" w:rsidRPr="000C6EEE" w:rsidRDefault="001F7309" w:rsidP="001F7309">
      <w:pPr>
        <w:pStyle w:val="Titre2"/>
        <w:rPr>
          <w:rFonts w:ascii="Arial" w:hAnsi="Arial" w:cs="Arial"/>
        </w:rPr>
      </w:pPr>
      <w:r w:rsidRPr="000C6EEE">
        <w:rPr>
          <w:rFonts w:ascii="Arial" w:hAnsi="Arial" w:cs="Arial"/>
        </w:rPr>
        <w:t xml:space="preserve">Étape 1 – Citations d’espoir tirées de la Bible </w:t>
      </w:r>
      <w:r w:rsidR="001C08F5" w:rsidRPr="000C6EEE">
        <w:rPr>
          <w:rFonts w:ascii="Arial" w:hAnsi="Arial" w:cs="Arial"/>
        </w:rPr>
        <w:t>(</w:t>
      </w:r>
      <w:r w:rsidRPr="000C6EEE">
        <w:rPr>
          <w:rFonts w:ascii="Arial" w:hAnsi="Arial" w:cs="Arial"/>
        </w:rPr>
        <w:t>10</w:t>
      </w:r>
      <w:r w:rsidR="001C08F5" w:rsidRPr="000C6EEE">
        <w:rPr>
          <w:rFonts w:ascii="Arial" w:hAnsi="Arial" w:cs="Arial"/>
        </w:rPr>
        <w:t>’)</w:t>
      </w:r>
    </w:p>
    <w:p w14:paraId="56A50602" w14:textId="685BFD61" w:rsidR="001F7309" w:rsidRPr="000C6EEE" w:rsidRDefault="001F7309" w:rsidP="001F7309">
      <w:pPr>
        <w:rPr>
          <w:rFonts w:ascii="Arial" w:hAnsi="Arial" w:cs="Arial"/>
        </w:rPr>
      </w:pPr>
      <w:r w:rsidRPr="000C6EEE">
        <w:rPr>
          <w:rFonts w:ascii="Arial" w:hAnsi="Arial" w:cs="Arial"/>
        </w:rPr>
        <w:t>Imprimer sur de grandes bandes les quatre citations bibliques ci-dessous et les accrocher dans chaque coin de la salle de classe. L’</w:t>
      </w:r>
      <w:proofErr w:type="spellStart"/>
      <w:r w:rsidRPr="000C6EEE">
        <w:rPr>
          <w:rFonts w:ascii="Arial" w:hAnsi="Arial" w:cs="Arial"/>
        </w:rPr>
        <w:t>enseignant·e</w:t>
      </w:r>
      <w:proofErr w:type="spellEnd"/>
      <w:r w:rsidRPr="000C6EEE">
        <w:rPr>
          <w:rFonts w:ascii="Arial" w:hAnsi="Arial" w:cs="Arial"/>
        </w:rPr>
        <w:t xml:space="preserve"> introduit brièvement le sujet, puis les jeunes vont, en silence, d’un texte à l’autre. </w:t>
      </w:r>
      <w:r w:rsidR="00C350A9" w:rsidRPr="000C6EEE">
        <w:rPr>
          <w:rFonts w:ascii="Arial" w:hAnsi="Arial" w:cs="Arial"/>
        </w:rPr>
        <w:t>Elles et i</w:t>
      </w:r>
      <w:r w:rsidRPr="000C6EEE">
        <w:rPr>
          <w:rFonts w:ascii="Arial" w:hAnsi="Arial" w:cs="Arial"/>
        </w:rPr>
        <w:t>ls choisissent la citation qui les motive le plus à bâtir un avenir</w:t>
      </w:r>
      <w:r w:rsidR="00C350A9" w:rsidRPr="000C6EEE">
        <w:rPr>
          <w:rFonts w:ascii="Arial" w:hAnsi="Arial" w:cs="Arial"/>
        </w:rPr>
        <w:t xml:space="preserve"> et</w:t>
      </w:r>
      <w:r w:rsidRPr="000C6EEE">
        <w:rPr>
          <w:rFonts w:ascii="Arial" w:hAnsi="Arial" w:cs="Arial"/>
        </w:rPr>
        <w:t xml:space="preserve"> s’assoient sous la citation en question</w:t>
      </w:r>
      <w:r w:rsidR="004D38CA" w:rsidRPr="000C6EEE">
        <w:rPr>
          <w:rFonts w:ascii="Arial" w:hAnsi="Arial" w:cs="Arial"/>
        </w:rPr>
        <w:t>.</w:t>
      </w:r>
      <w:r w:rsidRPr="000C6EEE">
        <w:rPr>
          <w:rFonts w:ascii="Arial" w:hAnsi="Arial" w:cs="Arial"/>
        </w:rPr>
        <w:t xml:space="preserve"> </w:t>
      </w:r>
      <w:r w:rsidR="004D38CA" w:rsidRPr="000C6EEE">
        <w:rPr>
          <w:rFonts w:ascii="Arial" w:hAnsi="Arial" w:cs="Arial"/>
        </w:rPr>
        <w:t>P</w:t>
      </w:r>
      <w:r w:rsidRPr="000C6EEE">
        <w:rPr>
          <w:rFonts w:ascii="Arial" w:hAnsi="Arial" w:cs="Arial"/>
        </w:rPr>
        <w:t xml:space="preserve">uis, quand tout le monde est assis, </w:t>
      </w:r>
      <w:r w:rsidR="00C350A9" w:rsidRPr="000C6EEE">
        <w:rPr>
          <w:rFonts w:ascii="Arial" w:hAnsi="Arial" w:cs="Arial"/>
        </w:rPr>
        <w:t xml:space="preserve">elles et </w:t>
      </w:r>
      <w:r w:rsidRPr="000C6EEE">
        <w:rPr>
          <w:rFonts w:ascii="Arial" w:hAnsi="Arial" w:cs="Arial"/>
        </w:rPr>
        <w:t>ils expliquent aux jeunes de leur groupe leur choix. L’</w:t>
      </w:r>
      <w:proofErr w:type="spellStart"/>
      <w:r w:rsidRPr="000C6EEE">
        <w:rPr>
          <w:rFonts w:ascii="Arial" w:hAnsi="Arial" w:cs="Arial"/>
        </w:rPr>
        <w:t>enseignant·e</w:t>
      </w:r>
      <w:proofErr w:type="spellEnd"/>
      <w:r w:rsidRPr="000C6EEE">
        <w:rPr>
          <w:rFonts w:ascii="Arial" w:hAnsi="Arial" w:cs="Arial"/>
        </w:rPr>
        <w:t xml:space="preserve"> demande ensuite aux quatre groupes de faire part aux autres groupes de leurs réflexions sur leur vision de l’espoir. </w:t>
      </w:r>
    </w:p>
    <w:p w14:paraId="30A4A32C" w14:textId="77777777" w:rsidR="001F7309" w:rsidRPr="000C6EEE" w:rsidRDefault="001F7309" w:rsidP="001F7309">
      <w:pPr>
        <w:rPr>
          <w:rFonts w:ascii="Arial" w:hAnsi="Arial" w:cs="Arial"/>
        </w:rPr>
      </w:pPr>
    </w:p>
    <w:p w14:paraId="37AEB3AA" w14:textId="004A0957" w:rsidR="001F7309" w:rsidRPr="000C6EEE" w:rsidRDefault="005F5B88" w:rsidP="492753CB">
      <w:pPr>
        <w:pStyle w:val="Paragraphedeliste"/>
        <w:numPr>
          <w:ilvl w:val="0"/>
          <w:numId w:val="40"/>
        </w:numPr>
        <w:pBdr>
          <w:top w:val="single" w:sz="4" w:space="1" w:color="auto"/>
          <w:left w:val="single" w:sz="4" w:space="4" w:color="auto"/>
          <w:bottom w:val="single" w:sz="4" w:space="1" w:color="auto"/>
          <w:right w:val="single" w:sz="4" w:space="4" w:color="auto"/>
        </w:pBdr>
        <w:rPr>
          <w:rFonts w:ascii="Arial" w:hAnsi="Arial" w:cs="Arial"/>
        </w:rPr>
      </w:pPr>
      <w:r w:rsidRPr="000C6EEE">
        <w:rPr>
          <w:rStyle w:val="verse-content--hover"/>
          <w:rFonts w:ascii="Arial" w:hAnsi="Arial" w:cs="Arial"/>
        </w:rPr>
        <w:t>« Ne te l’ai-je pas prescrit : sois fort et courageux ? Ne tremble pas, ne te laisse pas abattre, car le S</w:t>
      </w:r>
      <w:r w:rsidR="00D66992" w:rsidRPr="000C6EEE">
        <w:rPr>
          <w:rStyle w:val="verse-content--hover"/>
          <w:rFonts w:ascii="Arial" w:hAnsi="Arial" w:cs="Arial"/>
        </w:rPr>
        <w:t>eigneur</w:t>
      </w:r>
      <w:r w:rsidRPr="000C6EEE">
        <w:rPr>
          <w:rStyle w:val="verse-content--hover"/>
          <w:rFonts w:ascii="Arial" w:hAnsi="Arial" w:cs="Arial"/>
        </w:rPr>
        <w:t>, ton Dieu, sera avec toi partout où tu iras. »</w:t>
      </w:r>
      <w:r w:rsidRPr="000C6EEE">
        <w:rPr>
          <w:rFonts w:ascii="Arial" w:hAnsi="Arial" w:cs="Arial"/>
        </w:rPr>
        <w:t xml:space="preserve"> (Jos 1,9)</w:t>
      </w:r>
    </w:p>
    <w:p w14:paraId="442F5AF9" w14:textId="3EB91653" w:rsidR="001F7309" w:rsidRPr="000C6EEE" w:rsidRDefault="001F7309" w:rsidP="00EB6161">
      <w:pPr>
        <w:pStyle w:val="Paragraphedeliste"/>
        <w:numPr>
          <w:ilvl w:val="0"/>
          <w:numId w:val="40"/>
        </w:numPr>
        <w:pBdr>
          <w:top w:val="single" w:sz="4" w:space="1" w:color="auto"/>
          <w:left w:val="single" w:sz="4" w:space="4" w:color="auto"/>
          <w:bottom w:val="single" w:sz="4" w:space="1" w:color="auto"/>
          <w:right w:val="single" w:sz="4" w:space="4" w:color="auto"/>
        </w:pBdr>
        <w:rPr>
          <w:rFonts w:ascii="Arial" w:hAnsi="Arial" w:cs="Arial"/>
        </w:rPr>
      </w:pPr>
      <w:r w:rsidRPr="000C6EEE">
        <w:rPr>
          <w:rFonts w:ascii="Arial" w:hAnsi="Arial" w:cs="Arial"/>
        </w:rPr>
        <w:t>« Ne crains pas car je suis avec toi, n’aie pas ce regard anxieux, car je suis ton Dieu. Je te rends robuste, oui, je t’aide, oui, je te soutiens par ma droite qui fait justice. » (Es 41, 10)</w:t>
      </w:r>
    </w:p>
    <w:p w14:paraId="67C1D09B" w14:textId="3CFEC0E7" w:rsidR="001F7309" w:rsidRPr="000C6EEE" w:rsidRDefault="001F7309" w:rsidP="492753CB">
      <w:pPr>
        <w:pStyle w:val="Paragraphedeliste"/>
        <w:numPr>
          <w:ilvl w:val="0"/>
          <w:numId w:val="40"/>
        </w:numPr>
        <w:pBdr>
          <w:top w:val="single" w:sz="4" w:space="1" w:color="auto"/>
          <w:left w:val="single" w:sz="4" w:space="4" w:color="auto"/>
          <w:bottom w:val="single" w:sz="4" w:space="1" w:color="auto"/>
          <w:right w:val="single" w:sz="4" w:space="4" w:color="auto"/>
        </w:pBdr>
        <w:rPr>
          <w:rFonts w:ascii="Arial" w:hAnsi="Arial" w:cs="Arial"/>
        </w:rPr>
      </w:pPr>
      <w:r w:rsidRPr="000C6EEE">
        <w:rPr>
          <w:rFonts w:ascii="Arial" w:hAnsi="Arial" w:cs="Arial"/>
        </w:rPr>
        <w:t>« Moi, je sais les projets que j’ai formés à votre sujet – oracle du S</w:t>
      </w:r>
      <w:r w:rsidR="00D66992" w:rsidRPr="000C6EEE">
        <w:rPr>
          <w:rFonts w:ascii="Arial" w:hAnsi="Arial" w:cs="Arial"/>
        </w:rPr>
        <w:t>eigneur</w:t>
      </w:r>
      <w:r w:rsidRPr="000C6EEE">
        <w:rPr>
          <w:rFonts w:ascii="Arial" w:hAnsi="Arial" w:cs="Arial"/>
        </w:rPr>
        <w:t xml:space="preserve"> –, projets de prospérité et non de malheur : je vais vous donner un avenir et une espérance. » (Jr 29,11)</w:t>
      </w:r>
    </w:p>
    <w:p w14:paraId="116CB576" w14:textId="6FF060DC" w:rsidR="001F7309" w:rsidRPr="000C6EEE" w:rsidRDefault="001F7309" w:rsidP="00EB6161">
      <w:pPr>
        <w:pStyle w:val="Paragraphedeliste"/>
        <w:numPr>
          <w:ilvl w:val="0"/>
          <w:numId w:val="40"/>
        </w:numPr>
        <w:pBdr>
          <w:top w:val="single" w:sz="4" w:space="1" w:color="auto"/>
          <w:left w:val="single" w:sz="4" w:space="4" w:color="auto"/>
          <w:bottom w:val="single" w:sz="4" w:space="1" w:color="auto"/>
          <w:right w:val="single" w:sz="4" w:space="4" w:color="auto"/>
        </w:pBdr>
        <w:rPr>
          <w:rFonts w:ascii="Arial" w:hAnsi="Arial" w:cs="Arial"/>
        </w:rPr>
      </w:pPr>
      <w:r w:rsidRPr="000C6EEE">
        <w:rPr>
          <w:rFonts w:ascii="Arial" w:hAnsi="Arial" w:cs="Arial"/>
        </w:rPr>
        <w:t>« Que le Dieu de l’espérance vous comble de joie et de paix dans la foi, afin que vous débordiez d’espérance par la puissance de l’Esprit Saint. » (</w:t>
      </w:r>
      <w:proofErr w:type="spellStart"/>
      <w:r w:rsidRPr="000C6EEE">
        <w:rPr>
          <w:rFonts w:ascii="Arial" w:hAnsi="Arial" w:cs="Arial"/>
        </w:rPr>
        <w:t>Rm</w:t>
      </w:r>
      <w:proofErr w:type="spellEnd"/>
      <w:r w:rsidRPr="000C6EEE">
        <w:rPr>
          <w:rFonts w:ascii="Arial" w:hAnsi="Arial" w:cs="Arial"/>
        </w:rPr>
        <w:t xml:space="preserve"> 15,13)</w:t>
      </w:r>
    </w:p>
    <w:p w14:paraId="6D46C178" w14:textId="77777777" w:rsidR="001F7309" w:rsidRPr="000C6EEE" w:rsidRDefault="001F7309" w:rsidP="009D2505">
      <w:pPr>
        <w:rPr>
          <w:rFonts w:ascii="Arial" w:hAnsi="Arial" w:cs="Arial"/>
          <w:sz w:val="20"/>
          <w:szCs w:val="20"/>
        </w:rPr>
      </w:pPr>
    </w:p>
    <w:p w14:paraId="280B2966" w14:textId="18DF70D0" w:rsidR="001F7309" w:rsidRPr="000C6EEE" w:rsidRDefault="001F7309" w:rsidP="00FF7D37">
      <w:pPr>
        <w:pStyle w:val="Titre2"/>
        <w:rPr>
          <w:rFonts w:ascii="Arial" w:hAnsi="Arial" w:cs="Arial"/>
        </w:rPr>
      </w:pPr>
      <w:r w:rsidRPr="000C6EEE">
        <w:rPr>
          <w:rFonts w:ascii="Arial" w:hAnsi="Arial" w:cs="Arial"/>
        </w:rPr>
        <w:t xml:space="preserve">Étape 2 – Images réversibles </w:t>
      </w:r>
      <w:r w:rsidR="00F75117" w:rsidRPr="000C6EEE">
        <w:rPr>
          <w:rFonts w:ascii="Arial" w:hAnsi="Arial" w:cs="Arial"/>
        </w:rPr>
        <w:t>(</w:t>
      </w:r>
      <w:r w:rsidRPr="000C6EEE">
        <w:rPr>
          <w:rFonts w:ascii="Arial" w:hAnsi="Arial" w:cs="Arial"/>
        </w:rPr>
        <w:t>25</w:t>
      </w:r>
      <w:r w:rsidR="00F75117" w:rsidRPr="000C6EEE">
        <w:rPr>
          <w:rFonts w:ascii="Arial" w:hAnsi="Arial" w:cs="Arial"/>
        </w:rPr>
        <w:t>’)</w:t>
      </w:r>
    </w:p>
    <w:p w14:paraId="7E6E4A40" w14:textId="38769136" w:rsidR="001F7309" w:rsidRPr="000C6EEE" w:rsidRDefault="001F7309" w:rsidP="001F7309">
      <w:pPr>
        <w:rPr>
          <w:rFonts w:ascii="Arial" w:hAnsi="Arial" w:cs="Arial"/>
        </w:rPr>
      </w:pPr>
      <w:r w:rsidRPr="000C6EEE">
        <w:rPr>
          <w:rFonts w:ascii="Arial" w:hAnsi="Arial" w:cs="Arial"/>
        </w:rPr>
        <w:t xml:space="preserve">Par groupes de deux ou de trois, les jeunes réalisent des collages en s’inspirant des images et des textes mis à disposition. Il s’agit d’images terribles de catastrophes naturelles et de gros titres sur le même sujet. </w:t>
      </w:r>
    </w:p>
    <w:p w14:paraId="7A7D20AB" w14:textId="3C564F5B" w:rsidR="00F10705" w:rsidRPr="000C6EEE" w:rsidRDefault="001F7309" w:rsidP="00FF7D37">
      <w:pPr>
        <w:rPr>
          <w:rFonts w:ascii="Arial" w:hAnsi="Arial" w:cs="Arial"/>
        </w:rPr>
      </w:pPr>
      <w:r w:rsidRPr="000C6EEE">
        <w:rPr>
          <w:rFonts w:ascii="Arial" w:hAnsi="Arial" w:cs="Arial"/>
        </w:rPr>
        <w:t xml:space="preserve">Les jeunes doivent les transformer de manière à en faire des messages d’espoir pour l’avenir de l’humanité et de la planète. </w:t>
      </w:r>
      <w:r w:rsidR="00C350A9" w:rsidRPr="000C6EEE">
        <w:rPr>
          <w:rFonts w:ascii="Arial" w:hAnsi="Arial" w:cs="Arial"/>
        </w:rPr>
        <w:t>Elles et i</w:t>
      </w:r>
      <w:r w:rsidRPr="000C6EEE">
        <w:rPr>
          <w:rFonts w:ascii="Arial" w:hAnsi="Arial" w:cs="Arial"/>
        </w:rPr>
        <w:t xml:space="preserve">ls commencent par utiliser la bande de </w:t>
      </w:r>
      <w:r w:rsidRPr="000C6EEE">
        <w:rPr>
          <w:rFonts w:ascii="Arial" w:hAnsi="Arial" w:cs="Arial"/>
        </w:rPr>
        <w:lastRenderedPageBreak/>
        <w:t xml:space="preserve">« leur » verset biblique pour former le cadre de la grande affiche qui donnera la fresque (étape 3). Ensuite, </w:t>
      </w:r>
      <w:r w:rsidR="00C350A9" w:rsidRPr="000C6EEE">
        <w:rPr>
          <w:rFonts w:ascii="Arial" w:hAnsi="Arial" w:cs="Arial"/>
        </w:rPr>
        <w:t xml:space="preserve">elles et ils </w:t>
      </w:r>
      <w:r w:rsidRPr="000C6EEE">
        <w:rPr>
          <w:rFonts w:ascii="Arial" w:hAnsi="Arial" w:cs="Arial"/>
        </w:rPr>
        <w:t xml:space="preserve">créent leur collage. </w:t>
      </w:r>
    </w:p>
    <w:p w14:paraId="68238789" w14:textId="6DF198B6" w:rsidR="001F7309" w:rsidRPr="000C6EEE" w:rsidRDefault="00FF7D37" w:rsidP="00FF7D37">
      <w:pPr>
        <w:rPr>
          <w:rFonts w:ascii="Arial" w:hAnsi="Arial" w:cs="Arial"/>
        </w:rPr>
      </w:pPr>
      <w:r w:rsidRPr="000C6EEE">
        <w:rPr>
          <w:rFonts w:ascii="Arial" w:hAnsi="Arial" w:cs="Arial"/>
        </w:rPr>
        <w:t xml:space="preserve">Pour ce faire, </w:t>
      </w:r>
      <w:r w:rsidR="00C350A9" w:rsidRPr="000C6EEE">
        <w:rPr>
          <w:rFonts w:ascii="Arial" w:hAnsi="Arial" w:cs="Arial"/>
        </w:rPr>
        <w:t xml:space="preserve">les jeunes </w:t>
      </w:r>
      <w:r w:rsidRPr="000C6EEE">
        <w:rPr>
          <w:rFonts w:ascii="Arial" w:hAnsi="Arial" w:cs="Arial"/>
        </w:rPr>
        <w:t xml:space="preserve">découpent, complètent et réorganisent les images de sorte à représenter une autre réalité, plus motivante, et de nouvelles possibilités. </w:t>
      </w:r>
    </w:p>
    <w:p w14:paraId="655A6455" w14:textId="0636DBC1" w:rsidR="00D81251" w:rsidRPr="000C6EEE" w:rsidRDefault="00FF13DC" w:rsidP="001F7309">
      <w:pPr>
        <w:rPr>
          <w:rFonts w:ascii="Arial" w:hAnsi="Arial" w:cs="Arial"/>
        </w:rPr>
      </w:pPr>
      <w:r w:rsidRPr="000C6EEE">
        <w:rPr>
          <w:rFonts w:ascii="Arial" w:hAnsi="Arial" w:cs="Arial"/>
        </w:rPr>
        <w:t xml:space="preserve">Les jeunes </w:t>
      </w:r>
      <w:r w:rsidR="001F7309" w:rsidRPr="000C6EEE">
        <w:rPr>
          <w:rFonts w:ascii="Arial" w:hAnsi="Arial" w:cs="Arial"/>
        </w:rPr>
        <w:t xml:space="preserve">changent la signification des textes pour les rendre encourageants, optimistes et pour qu’ils incitent à l’action : </w:t>
      </w:r>
      <w:r w:rsidRPr="000C6EEE">
        <w:rPr>
          <w:rFonts w:ascii="Arial" w:hAnsi="Arial" w:cs="Arial"/>
        </w:rPr>
        <w:t xml:space="preserve">elles et </w:t>
      </w:r>
      <w:r w:rsidR="001F7309" w:rsidRPr="000C6EEE">
        <w:rPr>
          <w:rFonts w:ascii="Arial" w:hAnsi="Arial" w:cs="Arial"/>
        </w:rPr>
        <w:t>ils découpent les mots, les barrent, les recouvrent d’autres mots, les mettent en avant, les regroupent d’une autre manière et les associent aux images. Le verset de la Bible peut aussi être utilisé pour le collage.</w:t>
      </w:r>
    </w:p>
    <w:p w14:paraId="14D41212" w14:textId="77777777" w:rsidR="00DE1AA8" w:rsidRPr="000C6EEE" w:rsidRDefault="00DE1AA8" w:rsidP="001F7309">
      <w:pPr>
        <w:rPr>
          <w:rFonts w:ascii="Arial" w:hAnsi="Arial" w:cs="Arial"/>
        </w:rPr>
      </w:pPr>
    </w:p>
    <w:p w14:paraId="3FAB5D40" w14:textId="77777777" w:rsidR="00D81251" w:rsidRPr="000C6EEE" w:rsidRDefault="00D81251" w:rsidP="00DE1AA8">
      <w:pPr>
        <w:pBdr>
          <w:top w:val="single" w:sz="4" w:space="1" w:color="auto"/>
          <w:left w:val="single" w:sz="4" w:space="4" w:color="auto"/>
          <w:bottom w:val="single" w:sz="4" w:space="1" w:color="auto"/>
          <w:right w:val="single" w:sz="4" w:space="4" w:color="auto"/>
        </w:pBdr>
        <w:rPr>
          <w:rFonts w:ascii="Arial" w:hAnsi="Arial" w:cs="Arial"/>
          <w:b/>
          <w:bCs/>
        </w:rPr>
      </w:pPr>
      <w:r w:rsidRPr="000C6EEE">
        <w:rPr>
          <w:rFonts w:ascii="Arial" w:hAnsi="Arial" w:cs="Arial"/>
          <w:b/>
        </w:rPr>
        <w:t xml:space="preserve">Exemples d’images réversibles : </w:t>
      </w:r>
    </w:p>
    <w:p w14:paraId="2C7E30C5" w14:textId="3123A630" w:rsidR="001F7309" w:rsidRPr="000C6EEE" w:rsidRDefault="00D81251" w:rsidP="00DE1AA8">
      <w:pPr>
        <w:pStyle w:val="Paragraphedeliste"/>
        <w:numPr>
          <w:ilvl w:val="0"/>
          <w:numId w:val="38"/>
        </w:numPr>
        <w:pBdr>
          <w:top w:val="single" w:sz="4" w:space="1" w:color="auto"/>
          <w:left w:val="single" w:sz="4" w:space="4" w:color="auto"/>
          <w:bottom w:val="single" w:sz="4" w:space="1" w:color="auto"/>
          <w:right w:val="single" w:sz="4" w:space="4" w:color="auto"/>
        </w:pBdr>
        <w:rPr>
          <w:rFonts w:ascii="Arial" w:hAnsi="Arial" w:cs="Arial"/>
        </w:rPr>
      </w:pPr>
      <w:r w:rsidRPr="000C6EEE">
        <w:rPr>
          <w:rFonts w:ascii="Arial" w:hAnsi="Arial" w:cs="Arial"/>
        </w:rPr>
        <w:t xml:space="preserve">Des morceaux d’une image d’inondation sont intégrés à l’image d’un champ aride en guise de système d’irrigation. </w:t>
      </w:r>
    </w:p>
    <w:p w14:paraId="500F2952" w14:textId="37AD86EE" w:rsidR="00D81251" w:rsidRPr="000C6EEE" w:rsidRDefault="00D81251" w:rsidP="00DE1AA8">
      <w:pPr>
        <w:pStyle w:val="Paragraphedeliste"/>
        <w:numPr>
          <w:ilvl w:val="0"/>
          <w:numId w:val="38"/>
        </w:numPr>
        <w:pBdr>
          <w:top w:val="single" w:sz="4" w:space="1" w:color="auto"/>
          <w:left w:val="single" w:sz="4" w:space="4" w:color="auto"/>
          <w:bottom w:val="single" w:sz="4" w:space="1" w:color="auto"/>
          <w:right w:val="single" w:sz="4" w:space="4" w:color="auto"/>
        </w:pBdr>
        <w:rPr>
          <w:rFonts w:ascii="Arial" w:hAnsi="Arial" w:cs="Arial"/>
        </w:rPr>
      </w:pPr>
      <w:r w:rsidRPr="000C6EEE">
        <w:rPr>
          <w:rFonts w:ascii="Arial" w:hAnsi="Arial" w:cs="Arial"/>
        </w:rPr>
        <w:t xml:space="preserve">Des morceaux d’une image d'incendie de forêt sont transformés en feu de camp autour duquel sont rassemblés des jeunes. </w:t>
      </w:r>
    </w:p>
    <w:p w14:paraId="7D5F75BD" w14:textId="6E247A24" w:rsidR="00D81251" w:rsidRPr="000C6EEE" w:rsidRDefault="00DE1AA8" w:rsidP="00DE1AA8">
      <w:pPr>
        <w:pStyle w:val="Paragraphedeliste"/>
        <w:numPr>
          <w:ilvl w:val="0"/>
          <w:numId w:val="38"/>
        </w:numPr>
        <w:pBdr>
          <w:top w:val="single" w:sz="4" w:space="1" w:color="auto"/>
          <w:left w:val="single" w:sz="4" w:space="4" w:color="auto"/>
          <w:bottom w:val="single" w:sz="4" w:space="1" w:color="auto"/>
          <w:right w:val="single" w:sz="4" w:space="4" w:color="auto"/>
        </w:pBdr>
        <w:rPr>
          <w:rFonts w:ascii="Arial" w:hAnsi="Arial" w:cs="Arial"/>
        </w:rPr>
      </w:pPr>
      <w:r w:rsidRPr="000C6EEE">
        <w:rPr>
          <w:rFonts w:ascii="Arial" w:hAnsi="Arial" w:cs="Arial"/>
        </w:rPr>
        <w:t xml:space="preserve">Des jeux de mots comme </w:t>
      </w:r>
      <w:r w:rsidRPr="000C6EEE">
        <w:rPr>
          <w:rFonts w:ascii="Arial" w:hAnsi="Arial" w:cs="Arial"/>
          <w:strike/>
        </w:rPr>
        <w:t>cata</w:t>
      </w:r>
      <w:r w:rsidRPr="000C6EEE">
        <w:rPr>
          <w:rFonts w:ascii="Arial" w:hAnsi="Arial" w:cs="Arial"/>
        </w:rPr>
        <w:t xml:space="preserve">strophe ou </w:t>
      </w:r>
      <w:proofErr w:type="spellStart"/>
      <w:r w:rsidRPr="000C6EEE">
        <w:rPr>
          <w:rFonts w:ascii="Arial" w:hAnsi="Arial" w:cs="Arial"/>
          <w:strike/>
        </w:rPr>
        <w:t>tsun</w:t>
      </w:r>
      <w:r w:rsidRPr="000C6EEE">
        <w:rPr>
          <w:rFonts w:ascii="Arial" w:hAnsi="Arial" w:cs="Arial"/>
        </w:rPr>
        <w:t>amitié</w:t>
      </w:r>
      <w:proofErr w:type="spellEnd"/>
      <w:r w:rsidRPr="000C6EEE">
        <w:rPr>
          <w:rFonts w:ascii="Arial" w:hAnsi="Arial" w:cs="Arial"/>
        </w:rPr>
        <w:t xml:space="preserve"> peuvent être créés, voire des phrases entières reformulées.</w:t>
      </w:r>
    </w:p>
    <w:p w14:paraId="49A1B48D" w14:textId="77777777" w:rsidR="00DE1AA8" w:rsidRPr="000C6EEE" w:rsidRDefault="00DE1AA8" w:rsidP="001F7309">
      <w:pPr>
        <w:pStyle w:val="Titre2"/>
        <w:rPr>
          <w:rFonts w:ascii="Arial" w:hAnsi="Arial" w:cs="Arial"/>
        </w:rPr>
      </w:pPr>
    </w:p>
    <w:p w14:paraId="329775EB" w14:textId="45E0CE32" w:rsidR="001F7309" w:rsidRPr="000C6EEE" w:rsidRDefault="001F7309" w:rsidP="00CD2581">
      <w:pPr>
        <w:pStyle w:val="Titre2"/>
        <w:rPr>
          <w:rFonts w:ascii="Arial" w:hAnsi="Arial" w:cs="Arial"/>
        </w:rPr>
      </w:pPr>
      <w:r w:rsidRPr="000C6EEE">
        <w:rPr>
          <w:rFonts w:ascii="Arial" w:hAnsi="Arial" w:cs="Arial"/>
        </w:rPr>
        <w:t xml:space="preserve">Étape 3 – Création de la fresque </w:t>
      </w:r>
      <w:r w:rsidR="00F75117" w:rsidRPr="000C6EEE">
        <w:rPr>
          <w:rFonts w:ascii="Arial" w:hAnsi="Arial" w:cs="Arial"/>
        </w:rPr>
        <w:t>(</w:t>
      </w:r>
      <w:r w:rsidRPr="000C6EEE">
        <w:rPr>
          <w:rFonts w:ascii="Arial" w:hAnsi="Arial" w:cs="Arial"/>
        </w:rPr>
        <w:t>10</w:t>
      </w:r>
      <w:r w:rsidR="00F75117" w:rsidRPr="000C6EEE">
        <w:rPr>
          <w:rFonts w:ascii="Arial" w:hAnsi="Arial" w:cs="Arial"/>
        </w:rPr>
        <w:t>’)</w:t>
      </w:r>
    </w:p>
    <w:p w14:paraId="7C75A0F5" w14:textId="182F331D" w:rsidR="00C02A9C" w:rsidRPr="000C6EEE" w:rsidRDefault="00C02A9C" w:rsidP="00FF7D37">
      <w:pPr>
        <w:rPr>
          <w:rFonts w:ascii="Arial" w:hAnsi="Arial" w:cs="Arial"/>
        </w:rPr>
      </w:pPr>
      <w:r w:rsidRPr="000C6EEE">
        <w:rPr>
          <w:rFonts w:ascii="Arial" w:hAnsi="Arial" w:cs="Arial"/>
        </w:rPr>
        <w:t>Chaque groupe présente son travail, puis les différents collages sont regroupés pour former une grande fresque. Il est possible de lui donner un titre et d’expliquer certains éléments grâce à une légende. En assemblant les différents collages, une image d’espoir commune est créée.</w:t>
      </w:r>
    </w:p>
    <w:p w14:paraId="6D7EBFF8" w14:textId="1BE597C1" w:rsidR="001F7309" w:rsidRPr="000C6EEE" w:rsidRDefault="000C6EEE" w:rsidP="009D2505">
      <w:pPr>
        <w:rPr>
          <w:rFonts w:ascii="Arial" w:hAnsi="Arial" w:cs="Arial"/>
        </w:rPr>
      </w:pPr>
      <w:r w:rsidRPr="000C6EEE">
        <w:rPr>
          <w:rFonts w:ascii="Arial" w:hAnsi="Arial" w:cs="Arial"/>
        </w:rPr>
        <w:pict w14:anchorId="51FB987C">
          <v:rect id="_x0000_i1029" style="width:0;height:1.5pt" o:hralign="center" o:hrstd="t" o:hr="t" fillcolor="#a0a0a0" stroked="f"/>
        </w:pict>
      </w:r>
    </w:p>
    <w:p w14:paraId="2737555B" w14:textId="77777777" w:rsidR="000C6EEE" w:rsidRDefault="000C6EEE" w:rsidP="000C6EEE">
      <w:pPr>
        <w:pStyle w:val="Titre2"/>
        <w:rPr>
          <w:rFonts w:ascii="Arial" w:hAnsi="Arial" w:cs="Arial"/>
        </w:rPr>
      </w:pPr>
      <w:r w:rsidRPr="001230FB">
        <w:rPr>
          <w:rFonts w:ascii="Arial" w:hAnsi="Arial" w:cs="Arial"/>
        </w:rPr>
        <w:t>Matériel à préparer</w:t>
      </w:r>
    </w:p>
    <w:p w14:paraId="10D24579" w14:textId="77777777" w:rsidR="000C6EEE" w:rsidRPr="00A87950" w:rsidRDefault="000C6EEE" w:rsidP="000C6EEE">
      <w:pPr>
        <w:pStyle w:val="Paragraphedeliste"/>
        <w:numPr>
          <w:ilvl w:val="0"/>
          <w:numId w:val="37"/>
        </w:numPr>
        <w:rPr>
          <w:rFonts w:ascii="Arial" w:hAnsi="Arial" w:cs="Arial"/>
          <w:lang w:val="fr-CH"/>
        </w:rPr>
      </w:pPr>
      <w:r w:rsidRPr="00A87950">
        <w:rPr>
          <w:rFonts w:ascii="Arial" w:hAnsi="Arial" w:cs="Arial"/>
          <w:lang w:val="fr-CH"/>
        </w:rPr>
        <w:t xml:space="preserve">Imprimer des images de catastrophes naturelles trouvées sur Internet (aussi bien dans le Nord que dans le Sud mondial). Mots-clés possibles : Sécheresses, inondations, crues, glissements de terrain, tornades, tempêtes de grêle, tremblements de terre, etc.)  </w:t>
      </w:r>
    </w:p>
    <w:p w14:paraId="6DBFFC62" w14:textId="77777777" w:rsidR="000C6EEE" w:rsidRPr="00A87950" w:rsidRDefault="000C6EEE" w:rsidP="000C6EEE">
      <w:pPr>
        <w:pStyle w:val="Paragraphedeliste"/>
        <w:numPr>
          <w:ilvl w:val="0"/>
          <w:numId w:val="37"/>
        </w:numPr>
        <w:rPr>
          <w:rFonts w:ascii="Arial" w:hAnsi="Arial" w:cs="Arial"/>
          <w:lang w:val="fr-CH"/>
        </w:rPr>
      </w:pPr>
      <w:r w:rsidRPr="00A87950">
        <w:rPr>
          <w:rFonts w:ascii="Arial" w:hAnsi="Arial" w:cs="Arial"/>
          <w:lang w:val="fr-CH"/>
        </w:rPr>
        <w:t xml:space="preserve">Si disponible : Articles de journaux, images et articles de magazines présentant et décrivant de telles situations de catastrophes environnementales. </w:t>
      </w:r>
    </w:p>
    <w:p w14:paraId="79423C1A" w14:textId="77777777" w:rsidR="000C6EEE" w:rsidRPr="00A87950" w:rsidRDefault="000C6EEE" w:rsidP="000C6EEE">
      <w:pPr>
        <w:pStyle w:val="Paragraphedeliste"/>
        <w:numPr>
          <w:ilvl w:val="0"/>
          <w:numId w:val="37"/>
        </w:numPr>
        <w:rPr>
          <w:rFonts w:ascii="Arial" w:hAnsi="Arial" w:cs="Arial"/>
          <w:lang w:val="fr-CH"/>
        </w:rPr>
      </w:pPr>
      <w:r w:rsidRPr="00A87950">
        <w:rPr>
          <w:rFonts w:ascii="Arial" w:hAnsi="Arial" w:cs="Arial"/>
          <w:lang w:val="fr-CH"/>
        </w:rPr>
        <w:t>Alternative : les jeunes collectent eux-mêmes des images et des textes correspondants pendant un certain temps et les apportent).</w:t>
      </w:r>
    </w:p>
    <w:p w14:paraId="7D089F10" w14:textId="77777777" w:rsidR="000C6EEE" w:rsidRDefault="000C6EEE" w:rsidP="000C6EEE">
      <w:pPr>
        <w:pStyle w:val="Paragraphedeliste"/>
        <w:numPr>
          <w:ilvl w:val="0"/>
          <w:numId w:val="37"/>
        </w:numPr>
        <w:rPr>
          <w:rFonts w:ascii="Arial" w:hAnsi="Arial" w:cs="Arial"/>
        </w:rPr>
      </w:pPr>
      <w:r w:rsidRPr="001230FB">
        <w:rPr>
          <w:rFonts w:ascii="Arial" w:hAnsi="Arial" w:cs="Arial"/>
        </w:rPr>
        <w:lastRenderedPageBreak/>
        <w:t xml:space="preserve">Une feuille A3 par équipe </w:t>
      </w:r>
    </w:p>
    <w:p w14:paraId="4ECB1F20" w14:textId="77777777" w:rsidR="000C6EEE" w:rsidRPr="00A87950" w:rsidRDefault="000C6EEE" w:rsidP="000C6EEE">
      <w:pPr>
        <w:pStyle w:val="Paragraphedeliste"/>
        <w:numPr>
          <w:ilvl w:val="0"/>
          <w:numId w:val="37"/>
        </w:numPr>
        <w:rPr>
          <w:rFonts w:ascii="Arial" w:hAnsi="Arial" w:cs="Arial"/>
          <w:lang w:val="fr-CH"/>
        </w:rPr>
      </w:pPr>
      <w:r w:rsidRPr="00A87950">
        <w:rPr>
          <w:rFonts w:ascii="Arial" w:hAnsi="Arial" w:cs="Arial"/>
          <w:lang w:val="fr-CH"/>
        </w:rPr>
        <w:t xml:space="preserve">Feuilles de </w:t>
      </w:r>
      <w:proofErr w:type="spellStart"/>
      <w:r w:rsidRPr="00A87950">
        <w:rPr>
          <w:rFonts w:ascii="Arial" w:hAnsi="Arial" w:cs="Arial"/>
          <w:lang w:val="fr-CH"/>
        </w:rPr>
        <w:t>flipchart</w:t>
      </w:r>
      <w:proofErr w:type="spellEnd"/>
      <w:r w:rsidRPr="00A87950">
        <w:rPr>
          <w:rFonts w:ascii="Arial" w:hAnsi="Arial" w:cs="Arial"/>
          <w:lang w:val="fr-CH"/>
        </w:rPr>
        <w:t xml:space="preserve"> ou autres feuilles d'affiche pour la composition de la fresque </w:t>
      </w:r>
    </w:p>
    <w:p w14:paraId="6175E145" w14:textId="77777777" w:rsidR="000C6EEE" w:rsidRPr="00A87950" w:rsidRDefault="000C6EEE" w:rsidP="000C6EEE">
      <w:pPr>
        <w:pStyle w:val="Paragraphedeliste"/>
        <w:numPr>
          <w:ilvl w:val="0"/>
          <w:numId w:val="37"/>
        </w:numPr>
        <w:rPr>
          <w:rFonts w:ascii="Arial" w:hAnsi="Arial" w:cs="Arial"/>
          <w:lang w:val="fr-CH"/>
        </w:rPr>
      </w:pPr>
      <w:r w:rsidRPr="00A87950">
        <w:rPr>
          <w:rFonts w:ascii="Arial" w:hAnsi="Arial" w:cs="Arial"/>
          <w:lang w:val="fr-CH"/>
        </w:rPr>
        <w:t>Colle, feutres, ciseaux, surligneurs, bandes adhésives, scotch, etc.</w:t>
      </w:r>
    </w:p>
    <w:p w14:paraId="024FFB52" w14:textId="77777777" w:rsidR="000C6EEE" w:rsidRPr="00A87950" w:rsidRDefault="000C6EEE" w:rsidP="000C6EEE">
      <w:pPr>
        <w:pStyle w:val="Paragraphedeliste"/>
        <w:numPr>
          <w:ilvl w:val="0"/>
          <w:numId w:val="37"/>
        </w:numPr>
        <w:rPr>
          <w:rFonts w:ascii="Arial" w:hAnsi="Arial" w:cs="Arial"/>
          <w:lang w:val="fr-CH"/>
        </w:rPr>
      </w:pPr>
      <w:r w:rsidRPr="00A87950">
        <w:rPr>
          <w:rFonts w:ascii="Arial" w:hAnsi="Arial" w:cs="Arial"/>
          <w:lang w:val="fr-CH"/>
        </w:rPr>
        <w:t xml:space="preserve">Les quatre textes bibliques sur </w:t>
      </w:r>
      <w:proofErr w:type="spellStart"/>
      <w:r w:rsidRPr="00A87950">
        <w:rPr>
          <w:rFonts w:ascii="Arial" w:hAnsi="Arial" w:cs="Arial"/>
          <w:lang w:val="fr-CH"/>
        </w:rPr>
        <w:t>flipchart</w:t>
      </w:r>
      <w:proofErr w:type="spellEnd"/>
      <w:r w:rsidRPr="00A87950">
        <w:rPr>
          <w:rFonts w:ascii="Arial" w:hAnsi="Arial" w:cs="Arial"/>
          <w:lang w:val="fr-CH"/>
        </w:rPr>
        <w:t xml:space="preserve"> ou sur de grandes bandes d'écriture</w:t>
      </w:r>
    </w:p>
    <w:p w14:paraId="516937CE" w14:textId="77777777" w:rsidR="000C6EEE" w:rsidRPr="00A87950" w:rsidRDefault="000C6EEE" w:rsidP="000C6EEE">
      <w:pPr>
        <w:pStyle w:val="Paragraphedeliste"/>
        <w:numPr>
          <w:ilvl w:val="0"/>
          <w:numId w:val="37"/>
        </w:numPr>
        <w:rPr>
          <w:rFonts w:ascii="Arial" w:hAnsi="Arial" w:cs="Arial"/>
          <w:lang w:val="fr-CH"/>
        </w:rPr>
      </w:pPr>
      <w:r w:rsidRPr="00A87950">
        <w:rPr>
          <w:rFonts w:ascii="Arial" w:hAnsi="Arial" w:cs="Arial"/>
          <w:lang w:val="fr-CH"/>
        </w:rPr>
        <w:t xml:space="preserve">Les bandes d'écriture pour les feuilles créatives A3 </w:t>
      </w:r>
      <w:r w:rsidRPr="00A87950">
        <w:rPr>
          <w:rFonts w:ascii="Arial" w:hAnsi="Arial" w:cs="Arial"/>
          <w:highlight w:val="yellow"/>
          <w:lang w:val="fr-CH"/>
        </w:rPr>
        <w:t>(annexe 1)</w:t>
      </w:r>
    </w:p>
    <w:p w14:paraId="1ACB3B43" w14:textId="77777777" w:rsidR="001F7309" w:rsidRPr="000C6EEE" w:rsidRDefault="001F7309" w:rsidP="000C6EEE">
      <w:pPr>
        <w:pStyle w:val="Titre2"/>
        <w:rPr>
          <w:rFonts w:ascii="Arial" w:hAnsi="Arial" w:cs="Arial"/>
          <w:lang w:val="fr-CH"/>
        </w:rPr>
      </w:pPr>
    </w:p>
    <w:sectPr w:rsidR="001F7309" w:rsidRPr="000C6EEE" w:rsidSect="009B5647">
      <w:headerReference w:type="default" r:id="rId11"/>
      <w:footerReference w:type="default" r:id="rId12"/>
      <w:headerReference w:type="first" r:id="rId13"/>
      <w:footerReference w:type="first" r:id="rId14"/>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D111" w14:textId="77777777" w:rsidR="002853D6" w:rsidRDefault="002853D6" w:rsidP="00F53409">
      <w:pPr>
        <w:spacing w:line="240" w:lineRule="auto"/>
      </w:pPr>
      <w:r>
        <w:separator/>
      </w:r>
    </w:p>
    <w:p w14:paraId="59C861B4" w14:textId="77777777" w:rsidR="002853D6" w:rsidRDefault="002853D6"/>
  </w:endnote>
  <w:endnote w:type="continuationSeparator" w:id="0">
    <w:p w14:paraId="2EBF39E2" w14:textId="77777777" w:rsidR="002853D6" w:rsidRDefault="002853D6" w:rsidP="00F53409">
      <w:pPr>
        <w:spacing w:line="240" w:lineRule="auto"/>
      </w:pPr>
      <w:r>
        <w:continuationSeparator/>
      </w:r>
    </w:p>
    <w:p w14:paraId="791C5EDA" w14:textId="77777777" w:rsidR="002853D6" w:rsidRDefault="002853D6"/>
  </w:endnote>
  <w:endnote w:type="continuationNotice" w:id="1">
    <w:p w14:paraId="6AAD3FCD" w14:textId="77777777" w:rsidR="002853D6" w:rsidRDefault="002853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986B" w14:textId="77777777" w:rsidR="009D2505" w:rsidRPr="009D66F4" w:rsidRDefault="009D2505" w:rsidP="004400AA">
    <w:pPr>
      <w:pStyle w:val="Pieddepage"/>
      <w:rPr>
        <w:sz w:val="18"/>
        <w:szCs w:val="20"/>
      </w:rPr>
    </w:pPr>
    <w:r>
      <w:rPr>
        <w:noProof/>
        <w:sz w:val="18"/>
      </w:rPr>
      <w:drawing>
        <wp:anchor distT="0" distB="0" distL="114300" distR="114300" simplePos="0" relativeHeight="251658242" behindDoc="1" locked="0" layoutInCell="1" allowOverlap="1" wp14:anchorId="6BF0618B" wp14:editId="7FDB070E">
          <wp:simplePos x="0" y="0"/>
          <wp:positionH relativeFrom="margin">
            <wp:posOffset>3176270</wp:posOffset>
          </wp:positionH>
          <wp:positionV relativeFrom="page">
            <wp:posOffset>9340215</wp:posOffset>
          </wp:positionV>
          <wp:extent cx="2859469" cy="1352322"/>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Pr>
            <w:sz w:val="18"/>
          </w:rPr>
          <w:fldChar w:fldCharType="begin"/>
        </w:r>
        <w:r w:rsidRPr="009D66F4">
          <w:rPr>
            <w:sz w:val="18"/>
          </w:rPr>
          <w:instrText>PAGE   \* MERGEFORMAT</w:instrText>
        </w:r>
        <w:r w:rsidRPr="009D66F4">
          <w:rPr>
            <w:sz w:val="18"/>
          </w:rPr>
          <w:fldChar w:fldCharType="separate"/>
        </w:r>
        <w:r w:rsidR="00956678" w:rsidRPr="00956678">
          <w:rPr>
            <w:sz w:val="18"/>
          </w:rPr>
          <w:t>2</w:t>
        </w:r>
        <w:r w:rsidRPr="009D66F4">
          <w:rPr>
            <w:sz w:val="18"/>
          </w:rPr>
          <w:fldChar w:fldCharType="end"/>
        </w:r>
        <w:r>
          <w:rPr>
            <w:sz w:val="18"/>
          </w:rPr>
          <w:t>/</w:t>
        </w:r>
        <w:r w:rsidRPr="009D66F4">
          <w:rPr>
            <w:sz w:val="18"/>
          </w:rPr>
          <w:fldChar w:fldCharType="begin"/>
        </w:r>
        <w:r w:rsidRPr="009D66F4">
          <w:rPr>
            <w:sz w:val="18"/>
          </w:rPr>
          <w:instrText xml:space="preserve"> NUMPAGES  \* Arabic  \* MERGEFORMAT </w:instrText>
        </w:r>
        <w:r w:rsidRPr="009D66F4">
          <w:rPr>
            <w:sz w:val="18"/>
          </w:rPr>
          <w:fldChar w:fldCharType="separate"/>
        </w:r>
        <w:r w:rsidR="00956678">
          <w:rPr>
            <w:sz w:val="18"/>
          </w:rPr>
          <w:t>2</w:t>
        </w:r>
        <w:r w:rsidRPr="009D66F4">
          <w:rPr>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F7E5" w14:textId="77777777" w:rsidR="009D2505" w:rsidRPr="009C0BC9" w:rsidRDefault="009D2505" w:rsidP="009C0BC9">
    <w:pPr>
      <w:pStyle w:val="Pieddepage"/>
      <w:jc w:val="center"/>
      <w:rPr>
        <w:sz w:val="20"/>
        <w:szCs w:val="20"/>
      </w:rPr>
    </w:pPr>
    <w:r w:rsidRPr="003B312C">
      <w:rPr>
        <w:sz w:val="20"/>
      </w:rPr>
      <w:fldChar w:fldCharType="begin"/>
    </w:r>
    <w:r w:rsidRPr="003B312C">
      <w:rPr>
        <w:sz w:val="20"/>
      </w:rPr>
      <w:instrText>PAGE   \* MERGEFORMAT</w:instrText>
    </w:r>
    <w:r w:rsidRPr="003B312C">
      <w:rPr>
        <w:sz w:val="20"/>
      </w:rPr>
      <w:fldChar w:fldCharType="separate"/>
    </w:r>
    <w:r w:rsidRPr="00D04024">
      <w:rPr>
        <w:sz w:val="20"/>
      </w:rPr>
      <w:t>1</w:t>
    </w:r>
    <w:r w:rsidRPr="003B312C">
      <w:rPr>
        <w:sz w:val="20"/>
      </w:rPr>
      <w:fldChar w:fldCharType="end"/>
    </w:r>
    <w:r>
      <w:rPr>
        <w:sz w:val="20"/>
      </w:rPr>
      <w:t>/</w:t>
    </w:r>
    <w:r w:rsidRPr="003B312C">
      <w:rPr>
        <w:sz w:val="20"/>
      </w:rPr>
      <w:fldChar w:fldCharType="begin"/>
    </w:r>
    <w:r w:rsidRPr="003B312C">
      <w:rPr>
        <w:sz w:val="20"/>
      </w:rPr>
      <w:instrText xml:space="preserve"> NUMPAGES  \* Arabic  \* MERGEFORMAT </w:instrText>
    </w:r>
    <w:r w:rsidRPr="003B312C">
      <w:rPr>
        <w:sz w:val="20"/>
      </w:rPr>
      <w:fldChar w:fldCharType="separate"/>
    </w:r>
    <w:r>
      <w:rPr>
        <w:sz w:val="20"/>
      </w:rPr>
      <w:t>8</w:t>
    </w:r>
    <w:r w:rsidRPr="003B312C">
      <w:rPr>
        <w:sz w:val="20"/>
      </w:rPr>
      <w:fldChar w:fldCharType="end"/>
    </w:r>
  </w:p>
  <w:p w14:paraId="518CE9ED" w14:textId="77777777" w:rsidR="009D2505" w:rsidRDefault="009D2505"/>
  <w:p w14:paraId="25F70BDB" w14:textId="77777777" w:rsidR="009D2505" w:rsidRDefault="009D2505"/>
  <w:p w14:paraId="118E9379"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9563" w14:textId="77777777" w:rsidR="002853D6" w:rsidRDefault="002853D6" w:rsidP="009C6FE9">
      <w:pPr>
        <w:spacing w:line="240" w:lineRule="auto"/>
      </w:pPr>
      <w:r>
        <w:separator/>
      </w:r>
    </w:p>
  </w:footnote>
  <w:footnote w:type="continuationSeparator" w:id="0">
    <w:p w14:paraId="7154C97D" w14:textId="77777777" w:rsidR="002853D6" w:rsidRDefault="002853D6" w:rsidP="00F53409">
      <w:pPr>
        <w:spacing w:line="240" w:lineRule="auto"/>
      </w:pPr>
      <w:r>
        <w:continuationSeparator/>
      </w:r>
    </w:p>
    <w:p w14:paraId="5CC2A9E8" w14:textId="77777777" w:rsidR="002853D6" w:rsidRDefault="002853D6"/>
  </w:footnote>
  <w:footnote w:type="continuationNotice" w:id="1">
    <w:p w14:paraId="33BD5C46" w14:textId="77777777" w:rsidR="002853D6" w:rsidRDefault="002853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ECD8" w14:textId="54CCD5F0" w:rsidR="009D2505" w:rsidRPr="008F58CD" w:rsidRDefault="008166D3" w:rsidP="00DD1DC7">
    <w:pPr>
      <w:pStyle w:val="Kopf"/>
    </w:pPr>
    <w:r>
      <w:t>Cycles 3 et 4 (secondaire)</w:t>
    </w:r>
  </w:p>
  <w:p w14:paraId="3697D1B1" w14:textId="166502B9" w:rsidR="009D2505" w:rsidRPr="008F58CD" w:rsidRDefault="003A5961" w:rsidP="00DD1DC7">
    <w:pPr>
      <w:pStyle w:val="Kopf"/>
      <w:rPr>
        <w:sz w:val="20"/>
      </w:rPr>
    </w:pPr>
    <w:r>
      <w:t xml:space="preserve"> Animer – Campagne œcuménique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BF96" w14:textId="77777777" w:rsidR="009D2505" w:rsidRPr="00B2738A" w:rsidRDefault="009D2505" w:rsidP="00D04024">
    <w:pPr>
      <w:spacing w:line="240" w:lineRule="auto"/>
      <w:jc w:val="right"/>
      <w:rPr>
        <w:rFonts w:cs="Arial"/>
        <w:b/>
        <w:color w:val="747679" w:themeColor="accent1"/>
        <w:sz w:val="20"/>
      </w:rPr>
    </w:pPr>
    <w:r>
      <w:rPr>
        <w:b/>
        <w:noProof/>
        <w:color w:val="E2001A" w:themeColor="text2"/>
        <w:sz w:val="20"/>
      </w:rPr>
      <w:drawing>
        <wp:anchor distT="0" distB="0" distL="114300" distR="114300" simplePos="0" relativeHeight="251658240" behindDoc="0" locked="0" layoutInCell="1" allowOverlap="1" wp14:anchorId="10AAA424" wp14:editId="7D67BCE3">
          <wp:simplePos x="0" y="0"/>
          <wp:positionH relativeFrom="margin">
            <wp:align>right</wp:align>
          </wp:positionH>
          <wp:positionV relativeFrom="paragraph">
            <wp:posOffset>-93345</wp:posOffset>
          </wp:positionV>
          <wp:extent cx="656798" cy="57600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Pr>
        <w:b/>
        <w:noProof/>
        <w:color w:val="E2001A" w:themeColor="text2"/>
        <w:sz w:val="20"/>
      </w:rPr>
      <w:drawing>
        <wp:anchor distT="0" distB="0" distL="114300" distR="114300" simplePos="0" relativeHeight="251658241" behindDoc="0" locked="0" layoutInCell="1" allowOverlap="1" wp14:anchorId="0FC63911" wp14:editId="42880A88">
          <wp:simplePos x="0" y="0"/>
          <wp:positionH relativeFrom="margin">
            <wp:align>right</wp:align>
          </wp:positionH>
          <wp:positionV relativeFrom="paragraph">
            <wp:posOffset>-93345</wp:posOffset>
          </wp:positionV>
          <wp:extent cx="656798" cy="576000"/>
          <wp:effectExtent l="0" t="0" r="0"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Pr>
        <w:b/>
        <w:color w:val="E2001A" w:themeColor="text2"/>
        <w:sz w:val="20"/>
      </w:rPr>
      <w:t xml:space="preserve">Célébrer </w:t>
    </w:r>
    <w:r>
      <w:rPr>
        <w:b/>
        <w:color w:val="5A8E22" w:themeColor="background2"/>
        <w:sz w:val="20"/>
      </w:rPr>
      <w:t>Célébration œcuménique</w:t>
    </w:r>
  </w:p>
  <w:p w14:paraId="61DED141" w14:textId="77777777" w:rsidR="009D2505" w:rsidRPr="00B2738A" w:rsidRDefault="009D2505" w:rsidP="00D04024">
    <w:pPr>
      <w:spacing w:line="240" w:lineRule="auto"/>
      <w:jc w:val="right"/>
      <w:rPr>
        <w:rFonts w:cs="Arial"/>
        <w:b/>
        <w:color w:val="5A8E22" w:themeColor="background2"/>
        <w:sz w:val="20"/>
      </w:rPr>
    </w:pPr>
    <w:r>
      <w:rPr>
        <w:b/>
        <w:color w:val="747679" w:themeColor="accent1"/>
        <w:sz w:val="20"/>
      </w:rPr>
      <w:t>Campagne œcuménique 2024</w:t>
    </w:r>
  </w:p>
  <w:p w14:paraId="3C0E9CE1" w14:textId="77777777" w:rsidR="009D2505" w:rsidRDefault="009D2505" w:rsidP="00D04024">
    <w:pPr>
      <w:tabs>
        <w:tab w:val="right" w:pos="7856"/>
      </w:tabs>
      <w:spacing w:line="240" w:lineRule="auto"/>
    </w:pPr>
  </w:p>
  <w:p w14:paraId="17A53DA8" w14:textId="77777777" w:rsidR="009D2505" w:rsidRDefault="009D2505"/>
  <w:p w14:paraId="393B084F" w14:textId="77777777" w:rsidR="009D2505" w:rsidRDefault="009D2505"/>
  <w:p w14:paraId="28BA93F8"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675488C4"/>
    <w:lvl w:ilvl="0" w:tplc="39467B46">
      <w:start w:val="1"/>
      <w:numFmt w:val="decimal"/>
      <w:pStyle w:val="Sous-titre"/>
      <w:lvlText w:val="%1"/>
      <w:lvlJc w:val="left"/>
      <w:pPr>
        <w:ind w:left="360" w:hanging="360"/>
      </w:pPr>
      <w:rPr>
        <w:rFonts w:hint="default"/>
        <w:b/>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DFE77FE"/>
    <w:multiLevelType w:val="hybridMultilevel"/>
    <w:tmpl w:val="C5CCA5C6"/>
    <w:lvl w:ilvl="0" w:tplc="510458F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BDF6150"/>
    <w:multiLevelType w:val="hybridMultilevel"/>
    <w:tmpl w:val="35E6449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A650D6C"/>
    <w:multiLevelType w:val="hybridMultilevel"/>
    <w:tmpl w:val="DAC8B662"/>
    <w:lvl w:ilvl="0" w:tplc="08070005">
      <w:start w:val="1"/>
      <w:numFmt w:val="bullet"/>
      <w:lvlText w:val=""/>
      <w:lvlJc w:val="left"/>
      <w:pPr>
        <w:ind w:left="360" w:hanging="360"/>
      </w:pPr>
      <w:rPr>
        <w:rFonts w:ascii="Wingdings" w:hAnsi="Wingdings" w:hint="default"/>
      </w:rPr>
    </w:lvl>
    <w:lvl w:ilvl="1" w:tplc="08070005">
      <w:start w:val="1"/>
      <w:numFmt w:val="bullet"/>
      <w:lvlText w:val=""/>
      <w:lvlJc w:val="left"/>
      <w:pPr>
        <w:ind w:left="1080" w:hanging="360"/>
      </w:pPr>
      <w:rPr>
        <w:rFonts w:ascii="Wingdings" w:hAnsi="Wingdings"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C0D1D60"/>
    <w:multiLevelType w:val="hybridMultilevel"/>
    <w:tmpl w:val="659C88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DFD7373"/>
    <w:multiLevelType w:val="hybridMultilevel"/>
    <w:tmpl w:val="A85E94D8"/>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34D934B5"/>
    <w:multiLevelType w:val="hybridMultilevel"/>
    <w:tmpl w:val="75B404D0"/>
    <w:lvl w:ilvl="0" w:tplc="08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0"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2"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18B31A7"/>
    <w:multiLevelType w:val="hybridMultilevel"/>
    <w:tmpl w:val="31DE93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7C045A0"/>
    <w:multiLevelType w:val="hybridMultilevel"/>
    <w:tmpl w:val="6ED8CE4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9AF59D4"/>
    <w:multiLevelType w:val="hybridMultilevel"/>
    <w:tmpl w:val="C286189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1" w15:restartNumberingAfterBreak="0">
    <w:nsid w:val="5D3F0805"/>
    <w:multiLevelType w:val="hybridMultilevel"/>
    <w:tmpl w:val="D172B0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F7978A8"/>
    <w:multiLevelType w:val="hybridMultilevel"/>
    <w:tmpl w:val="104C8A6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2511A09"/>
    <w:multiLevelType w:val="hybridMultilevel"/>
    <w:tmpl w:val="00840CBE"/>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15:restartNumberingAfterBreak="0">
    <w:nsid w:val="669B10F5"/>
    <w:multiLevelType w:val="hybridMultilevel"/>
    <w:tmpl w:val="8BE43C5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6"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FFC5E84"/>
    <w:multiLevelType w:val="hybridMultilevel"/>
    <w:tmpl w:val="123ABAE6"/>
    <w:lvl w:ilvl="0" w:tplc="100C0001">
      <w:start w:val="1"/>
      <w:numFmt w:val="bullet"/>
      <w:lvlText w:val=""/>
      <w:lvlJc w:val="left"/>
      <w:pPr>
        <w:ind w:left="720" w:hanging="360"/>
      </w:pPr>
      <w:rPr>
        <w:rFonts w:ascii="Symbol" w:hAnsi="Symbol" w:hint="default"/>
      </w:rPr>
    </w:lvl>
    <w:lvl w:ilvl="1" w:tplc="A4A4B3DA">
      <w:numFmt w:val="bullet"/>
      <w:lvlText w:val="-"/>
      <w:lvlJc w:val="left"/>
      <w:pPr>
        <w:ind w:left="1440" w:hanging="360"/>
      </w:pPr>
      <w:rPr>
        <w:rFonts w:ascii="Fira Sans" w:eastAsiaTheme="minorHAnsi" w:hAnsi="Fira Sans" w:cstheme="minorBidi"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16cid:durableId="1779983258">
    <w:abstractNumId w:val="9"/>
  </w:num>
  <w:num w:numId="2" w16cid:durableId="357433724">
    <w:abstractNumId w:val="36"/>
  </w:num>
  <w:num w:numId="3" w16cid:durableId="2069913755">
    <w:abstractNumId w:val="0"/>
  </w:num>
  <w:num w:numId="4" w16cid:durableId="2115515449">
    <w:abstractNumId w:val="5"/>
  </w:num>
  <w:num w:numId="5" w16cid:durableId="1349719152">
    <w:abstractNumId w:val="26"/>
  </w:num>
  <w:num w:numId="6" w16cid:durableId="634409088">
    <w:abstractNumId w:val="6"/>
  </w:num>
  <w:num w:numId="7" w16cid:durableId="1680545446">
    <w:abstractNumId w:val="25"/>
  </w:num>
  <w:num w:numId="8" w16cid:durableId="71632237">
    <w:abstractNumId w:val="20"/>
  </w:num>
  <w:num w:numId="9" w16cid:durableId="68238525">
    <w:abstractNumId w:val="32"/>
  </w:num>
  <w:num w:numId="10" w16cid:durableId="1402023193">
    <w:abstractNumId w:val="39"/>
  </w:num>
  <w:num w:numId="11" w16cid:durableId="228152604">
    <w:abstractNumId w:val="7"/>
  </w:num>
  <w:num w:numId="12" w16cid:durableId="2094426607">
    <w:abstractNumId w:val="29"/>
  </w:num>
  <w:num w:numId="13" w16cid:durableId="1822774785">
    <w:abstractNumId w:val="10"/>
  </w:num>
  <w:num w:numId="14" w16cid:durableId="1849174516">
    <w:abstractNumId w:val="2"/>
  </w:num>
  <w:num w:numId="15" w16cid:durableId="769011289">
    <w:abstractNumId w:val="21"/>
  </w:num>
  <w:num w:numId="16" w16cid:durableId="1415274503">
    <w:abstractNumId w:val="1"/>
  </w:num>
  <w:num w:numId="17" w16cid:durableId="149174999">
    <w:abstractNumId w:val="13"/>
  </w:num>
  <w:num w:numId="18" w16cid:durableId="410469869">
    <w:abstractNumId w:val="8"/>
  </w:num>
  <w:num w:numId="19" w16cid:durableId="385687832">
    <w:abstractNumId w:val="24"/>
  </w:num>
  <w:num w:numId="20" w16cid:durableId="1000890942">
    <w:abstractNumId w:val="16"/>
  </w:num>
  <w:num w:numId="21" w16cid:durableId="632250280">
    <w:abstractNumId w:val="28"/>
  </w:num>
  <w:num w:numId="22" w16cid:durableId="1420323776">
    <w:abstractNumId w:val="3"/>
  </w:num>
  <w:num w:numId="23" w16cid:durableId="2116245570">
    <w:abstractNumId w:val="19"/>
  </w:num>
  <w:num w:numId="24" w16cid:durableId="1583224500">
    <w:abstractNumId w:val="38"/>
  </w:num>
  <w:num w:numId="25" w16cid:durableId="2009165052">
    <w:abstractNumId w:val="12"/>
  </w:num>
  <w:num w:numId="26" w16cid:durableId="793594317">
    <w:abstractNumId w:val="22"/>
  </w:num>
  <w:num w:numId="27" w16cid:durableId="1197893846">
    <w:abstractNumId w:val="23"/>
  </w:num>
  <w:num w:numId="28" w16cid:durableId="207569386">
    <w:abstractNumId w:val="18"/>
  </w:num>
  <w:num w:numId="29" w16cid:durableId="20404560">
    <w:abstractNumId w:val="11"/>
  </w:num>
  <w:num w:numId="30" w16cid:durableId="1201044036">
    <w:abstractNumId w:val="33"/>
  </w:num>
  <w:num w:numId="31" w16cid:durableId="777334516">
    <w:abstractNumId w:val="15"/>
  </w:num>
  <w:num w:numId="32" w16cid:durableId="251596572">
    <w:abstractNumId w:val="34"/>
  </w:num>
  <w:num w:numId="33" w16cid:durableId="1001734979">
    <w:abstractNumId w:val="14"/>
  </w:num>
  <w:num w:numId="34" w16cid:durableId="150946915">
    <w:abstractNumId w:val="31"/>
  </w:num>
  <w:num w:numId="35" w16cid:durableId="1414010698">
    <w:abstractNumId w:val="27"/>
  </w:num>
  <w:num w:numId="36" w16cid:durableId="1566183227">
    <w:abstractNumId w:val="37"/>
  </w:num>
  <w:num w:numId="37" w16cid:durableId="177810922">
    <w:abstractNumId w:val="17"/>
  </w:num>
  <w:num w:numId="38" w16cid:durableId="953906646">
    <w:abstractNumId w:val="35"/>
  </w:num>
  <w:num w:numId="39" w16cid:durableId="111440575">
    <w:abstractNumId w:val="30"/>
  </w:num>
  <w:num w:numId="40" w16cid:durableId="276791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D3"/>
    <w:rsid w:val="0000067A"/>
    <w:rsid w:val="00004F24"/>
    <w:rsid w:val="000078C3"/>
    <w:rsid w:val="00007AD4"/>
    <w:rsid w:val="00007B39"/>
    <w:rsid w:val="00010F20"/>
    <w:rsid w:val="00011F63"/>
    <w:rsid w:val="00015C1C"/>
    <w:rsid w:val="00016110"/>
    <w:rsid w:val="00022E01"/>
    <w:rsid w:val="000248DC"/>
    <w:rsid w:val="000303D9"/>
    <w:rsid w:val="0003543C"/>
    <w:rsid w:val="000368C4"/>
    <w:rsid w:val="000373E0"/>
    <w:rsid w:val="000431E7"/>
    <w:rsid w:val="00045B2F"/>
    <w:rsid w:val="00047A6C"/>
    <w:rsid w:val="00047CB2"/>
    <w:rsid w:val="0005128B"/>
    <w:rsid w:val="00054277"/>
    <w:rsid w:val="000551B0"/>
    <w:rsid w:val="00055DF0"/>
    <w:rsid w:val="00060BB9"/>
    <w:rsid w:val="00061EF7"/>
    <w:rsid w:val="000627D0"/>
    <w:rsid w:val="00065B11"/>
    <w:rsid w:val="000660F2"/>
    <w:rsid w:val="00066FF5"/>
    <w:rsid w:val="00067AA2"/>
    <w:rsid w:val="0007065A"/>
    <w:rsid w:val="00072C96"/>
    <w:rsid w:val="000745D3"/>
    <w:rsid w:val="0008056B"/>
    <w:rsid w:val="00084481"/>
    <w:rsid w:val="00091476"/>
    <w:rsid w:val="00095CDD"/>
    <w:rsid w:val="00096BE1"/>
    <w:rsid w:val="00097F95"/>
    <w:rsid w:val="000A17A9"/>
    <w:rsid w:val="000A580A"/>
    <w:rsid w:val="000A695D"/>
    <w:rsid w:val="000B22F0"/>
    <w:rsid w:val="000B2C3D"/>
    <w:rsid w:val="000B3E1A"/>
    <w:rsid w:val="000B74EF"/>
    <w:rsid w:val="000C5538"/>
    <w:rsid w:val="000C6B50"/>
    <w:rsid w:val="000C6EEE"/>
    <w:rsid w:val="000D0F08"/>
    <w:rsid w:val="000D0F15"/>
    <w:rsid w:val="000D165D"/>
    <w:rsid w:val="000D2ACC"/>
    <w:rsid w:val="000D3EF8"/>
    <w:rsid w:val="000D7EC2"/>
    <w:rsid w:val="000E149D"/>
    <w:rsid w:val="000E3A90"/>
    <w:rsid w:val="000F209C"/>
    <w:rsid w:val="000F470B"/>
    <w:rsid w:val="000F58A6"/>
    <w:rsid w:val="000F5990"/>
    <w:rsid w:val="0010533B"/>
    <w:rsid w:val="00106C58"/>
    <w:rsid w:val="00113345"/>
    <w:rsid w:val="00114381"/>
    <w:rsid w:val="00116E4E"/>
    <w:rsid w:val="0013315F"/>
    <w:rsid w:val="001333BA"/>
    <w:rsid w:val="0014134D"/>
    <w:rsid w:val="0015123E"/>
    <w:rsid w:val="001552C7"/>
    <w:rsid w:val="00165437"/>
    <w:rsid w:val="00170EED"/>
    <w:rsid w:val="00172F15"/>
    <w:rsid w:val="00173DEB"/>
    <w:rsid w:val="00176E6D"/>
    <w:rsid w:val="00183BC9"/>
    <w:rsid w:val="00190141"/>
    <w:rsid w:val="001903B1"/>
    <w:rsid w:val="001A329B"/>
    <w:rsid w:val="001A5569"/>
    <w:rsid w:val="001B3F18"/>
    <w:rsid w:val="001B64B3"/>
    <w:rsid w:val="001C08F5"/>
    <w:rsid w:val="001C2653"/>
    <w:rsid w:val="001C39ED"/>
    <w:rsid w:val="001D3B5C"/>
    <w:rsid w:val="001E1300"/>
    <w:rsid w:val="001E41CD"/>
    <w:rsid w:val="001F09A2"/>
    <w:rsid w:val="001F28FD"/>
    <w:rsid w:val="001F35EE"/>
    <w:rsid w:val="001F7309"/>
    <w:rsid w:val="00204DE6"/>
    <w:rsid w:val="00206052"/>
    <w:rsid w:val="00212103"/>
    <w:rsid w:val="002152FD"/>
    <w:rsid w:val="00221056"/>
    <w:rsid w:val="00223150"/>
    <w:rsid w:val="0022445A"/>
    <w:rsid w:val="0022543F"/>
    <w:rsid w:val="002258E7"/>
    <w:rsid w:val="00230212"/>
    <w:rsid w:val="002316EE"/>
    <w:rsid w:val="00232B2F"/>
    <w:rsid w:val="002335F4"/>
    <w:rsid w:val="00234F41"/>
    <w:rsid w:val="002354DE"/>
    <w:rsid w:val="00241721"/>
    <w:rsid w:val="0024587C"/>
    <w:rsid w:val="00252F79"/>
    <w:rsid w:val="00257962"/>
    <w:rsid w:val="0026249D"/>
    <w:rsid w:val="0026348F"/>
    <w:rsid w:val="00263C7A"/>
    <w:rsid w:val="00264C11"/>
    <w:rsid w:val="002653C0"/>
    <w:rsid w:val="00266712"/>
    <w:rsid w:val="002678C5"/>
    <w:rsid w:val="00270715"/>
    <w:rsid w:val="002740BE"/>
    <w:rsid w:val="0027508C"/>
    <w:rsid w:val="00276B6F"/>
    <w:rsid w:val="00277F22"/>
    <w:rsid w:val="00281355"/>
    <w:rsid w:val="002816A0"/>
    <w:rsid w:val="002843E5"/>
    <w:rsid w:val="00284C0C"/>
    <w:rsid w:val="002853D6"/>
    <w:rsid w:val="00287FAE"/>
    <w:rsid w:val="00290270"/>
    <w:rsid w:val="00290C37"/>
    <w:rsid w:val="00291C91"/>
    <w:rsid w:val="00296F35"/>
    <w:rsid w:val="002A118C"/>
    <w:rsid w:val="002A6A0C"/>
    <w:rsid w:val="002A7181"/>
    <w:rsid w:val="002B2751"/>
    <w:rsid w:val="002B6475"/>
    <w:rsid w:val="002C1A67"/>
    <w:rsid w:val="002C3DC9"/>
    <w:rsid w:val="002C5A0F"/>
    <w:rsid w:val="002C7218"/>
    <w:rsid w:val="002C7CAB"/>
    <w:rsid w:val="002D4080"/>
    <w:rsid w:val="002D709B"/>
    <w:rsid w:val="002E2A0F"/>
    <w:rsid w:val="002E5FFC"/>
    <w:rsid w:val="002E61A3"/>
    <w:rsid w:val="002E6B13"/>
    <w:rsid w:val="002E74E2"/>
    <w:rsid w:val="002F02B3"/>
    <w:rsid w:val="002F48BC"/>
    <w:rsid w:val="002F6182"/>
    <w:rsid w:val="002F7E8D"/>
    <w:rsid w:val="00303C1C"/>
    <w:rsid w:val="0030622C"/>
    <w:rsid w:val="00307C07"/>
    <w:rsid w:val="003111DD"/>
    <w:rsid w:val="00320129"/>
    <w:rsid w:val="003268CE"/>
    <w:rsid w:val="00330D01"/>
    <w:rsid w:val="00333D5D"/>
    <w:rsid w:val="00340C6A"/>
    <w:rsid w:val="00344C68"/>
    <w:rsid w:val="003538F8"/>
    <w:rsid w:val="003543F1"/>
    <w:rsid w:val="00354951"/>
    <w:rsid w:val="003564B6"/>
    <w:rsid w:val="00361B1F"/>
    <w:rsid w:val="00362E21"/>
    <w:rsid w:val="00371216"/>
    <w:rsid w:val="003738BF"/>
    <w:rsid w:val="00381B22"/>
    <w:rsid w:val="003853CD"/>
    <w:rsid w:val="003876EF"/>
    <w:rsid w:val="00390998"/>
    <w:rsid w:val="003915F3"/>
    <w:rsid w:val="00393012"/>
    <w:rsid w:val="00397E44"/>
    <w:rsid w:val="003A0B07"/>
    <w:rsid w:val="003A3086"/>
    <w:rsid w:val="003A3903"/>
    <w:rsid w:val="003A5961"/>
    <w:rsid w:val="003B1F45"/>
    <w:rsid w:val="003B2A1A"/>
    <w:rsid w:val="003C0796"/>
    <w:rsid w:val="003C21D6"/>
    <w:rsid w:val="003D0E03"/>
    <w:rsid w:val="003E07C6"/>
    <w:rsid w:val="003E1244"/>
    <w:rsid w:val="003E4C03"/>
    <w:rsid w:val="003F2546"/>
    <w:rsid w:val="003F35E9"/>
    <w:rsid w:val="003F7AB7"/>
    <w:rsid w:val="00400B3C"/>
    <w:rsid w:val="00402952"/>
    <w:rsid w:val="00403FD4"/>
    <w:rsid w:val="0040569A"/>
    <w:rsid w:val="00406F40"/>
    <w:rsid w:val="004078E7"/>
    <w:rsid w:val="00412B2C"/>
    <w:rsid w:val="004145AC"/>
    <w:rsid w:val="00416B45"/>
    <w:rsid w:val="0041734F"/>
    <w:rsid w:val="00421A82"/>
    <w:rsid w:val="00423342"/>
    <w:rsid w:val="00426EF6"/>
    <w:rsid w:val="004400AA"/>
    <w:rsid w:val="004447BE"/>
    <w:rsid w:val="00444A0A"/>
    <w:rsid w:val="00445F99"/>
    <w:rsid w:val="004467BA"/>
    <w:rsid w:val="00446AD6"/>
    <w:rsid w:val="00454EB9"/>
    <w:rsid w:val="004569EF"/>
    <w:rsid w:val="00462D6E"/>
    <w:rsid w:val="00467C83"/>
    <w:rsid w:val="00471C8B"/>
    <w:rsid w:val="00483BC8"/>
    <w:rsid w:val="0048561C"/>
    <w:rsid w:val="00485BA5"/>
    <w:rsid w:val="00487836"/>
    <w:rsid w:val="0048BC7B"/>
    <w:rsid w:val="00490B8F"/>
    <w:rsid w:val="00490EA2"/>
    <w:rsid w:val="00493010"/>
    <w:rsid w:val="004A0A8E"/>
    <w:rsid w:val="004A1192"/>
    <w:rsid w:val="004A11E2"/>
    <w:rsid w:val="004A2A82"/>
    <w:rsid w:val="004A68A0"/>
    <w:rsid w:val="004A6DB7"/>
    <w:rsid w:val="004B0843"/>
    <w:rsid w:val="004C393D"/>
    <w:rsid w:val="004D09EC"/>
    <w:rsid w:val="004D2A0D"/>
    <w:rsid w:val="004D38CA"/>
    <w:rsid w:val="004D5962"/>
    <w:rsid w:val="004E7D8B"/>
    <w:rsid w:val="004E7D93"/>
    <w:rsid w:val="004F6556"/>
    <w:rsid w:val="004F6FF4"/>
    <w:rsid w:val="0050293A"/>
    <w:rsid w:val="00503D82"/>
    <w:rsid w:val="0050521C"/>
    <w:rsid w:val="00505ED5"/>
    <w:rsid w:val="005062BD"/>
    <w:rsid w:val="00506944"/>
    <w:rsid w:val="005129B5"/>
    <w:rsid w:val="005137F9"/>
    <w:rsid w:val="0051405F"/>
    <w:rsid w:val="005230AE"/>
    <w:rsid w:val="005263D6"/>
    <w:rsid w:val="00535B06"/>
    <w:rsid w:val="0054340A"/>
    <w:rsid w:val="00551411"/>
    <w:rsid w:val="00552B93"/>
    <w:rsid w:val="00554B24"/>
    <w:rsid w:val="0055694C"/>
    <w:rsid w:val="00557D9E"/>
    <w:rsid w:val="00563154"/>
    <w:rsid w:val="00567752"/>
    <w:rsid w:val="00576EAC"/>
    <w:rsid w:val="0057752C"/>
    <w:rsid w:val="00580B07"/>
    <w:rsid w:val="00581C3B"/>
    <w:rsid w:val="005845AD"/>
    <w:rsid w:val="00584B57"/>
    <w:rsid w:val="00585706"/>
    <w:rsid w:val="00586D1E"/>
    <w:rsid w:val="005871AF"/>
    <w:rsid w:val="005961E2"/>
    <w:rsid w:val="00597396"/>
    <w:rsid w:val="005A6460"/>
    <w:rsid w:val="005C0E70"/>
    <w:rsid w:val="005C1528"/>
    <w:rsid w:val="005C41E8"/>
    <w:rsid w:val="005C526D"/>
    <w:rsid w:val="005D0C11"/>
    <w:rsid w:val="005D48D5"/>
    <w:rsid w:val="005D4F36"/>
    <w:rsid w:val="005D5E42"/>
    <w:rsid w:val="005E30A7"/>
    <w:rsid w:val="005E44A9"/>
    <w:rsid w:val="005E5920"/>
    <w:rsid w:val="005E7A6D"/>
    <w:rsid w:val="005F43ED"/>
    <w:rsid w:val="005F5B88"/>
    <w:rsid w:val="005F5D44"/>
    <w:rsid w:val="00600C93"/>
    <w:rsid w:val="00601170"/>
    <w:rsid w:val="00601868"/>
    <w:rsid w:val="0060233A"/>
    <w:rsid w:val="0060238B"/>
    <w:rsid w:val="006035FB"/>
    <w:rsid w:val="006037EF"/>
    <w:rsid w:val="0061248E"/>
    <w:rsid w:val="006146AC"/>
    <w:rsid w:val="00624293"/>
    <w:rsid w:val="00631790"/>
    <w:rsid w:val="00633522"/>
    <w:rsid w:val="00637A2B"/>
    <w:rsid w:val="00640E7D"/>
    <w:rsid w:val="00643593"/>
    <w:rsid w:val="00645D9B"/>
    <w:rsid w:val="00664897"/>
    <w:rsid w:val="006720F2"/>
    <w:rsid w:val="00675017"/>
    <w:rsid w:val="00684123"/>
    <w:rsid w:val="00685ACF"/>
    <w:rsid w:val="00691D06"/>
    <w:rsid w:val="00693063"/>
    <w:rsid w:val="0069752A"/>
    <w:rsid w:val="006A278F"/>
    <w:rsid w:val="006A380E"/>
    <w:rsid w:val="006A6BEC"/>
    <w:rsid w:val="006B09EA"/>
    <w:rsid w:val="006B2F70"/>
    <w:rsid w:val="006B6F52"/>
    <w:rsid w:val="006B719D"/>
    <w:rsid w:val="006C0371"/>
    <w:rsid w:val="006C7FA4"/>
    <w:rsid w:val="006D1913"/>
    <w:rsid w:val="006D1BC6"/>
    <w:rsid w:val="006D453E"/>
    <w:rsid w:val="006D5683"/>
    <w:rsid w:val="006E245E"/>
    <w:rsid w:val="006E391D"/>
    <w:rsid w:val="006E5F04"/>
    <w:rsid w:val="006F0D31"/>
    <w:rsid w:val="006F1DC0"/>
    <w:rsid w:val="00700262"/>
    <w:rsid w:val="00700870"/>
    <w:rsid w:val="007034BD"/>
    <w:rsid w:val="00706A61"/>
    <w:rsid w:val="00710415"/>
    <w:rsid w:val="00710454"/>
    <w:rsid w:val="00711AF7"/>
    <w:rsid w:val="0071462C"/>
    <w:rsid w:val="00721A65"/>
    <w:rsid w:val="00732EDA"/>
    <w:rsid w:val="00733F3B"/>
    <w:rsid w:val="00742AD0"/>
    <w:rsid w:val="00746770"/>
    <w:rsid w:val="007469D6"/>
    <w:rsid w:val="00750BF7"/>
    <w:rsid w:val="0075137A"/>
    <w:rsid w:val="00751B3C"/>
    <w:rsid w:val="00753A51"/>
    <w:rsid w:val="007543FA"/>
    <w:rsid w:val="00756EA8"/>
    <w:rsid w:val="00757ECA"/>
    <w:rsid w:val="00760C4F"/>
    <w:rsid w:val="00762BE1"/>
    <w:rsid w:val="00764478"/>
    <w:rsid w:val="00765B45"/>
    <w:rsid w:val="00771A81"/>
    <w:rsid w:val="00773917"/>
    <w:rsid w:val="00774300"/>
    <w:rsid w:val="00774D63"/>
    <w:rsid w:val="007763C6"/>
    <w:rsid w:val="00781332"/>
    <w:rsid w:val="0078535F"/>
    <w:rsid w:val="007858F0"/>
    <w:rsid w:val="00786886"/>
    <w:rsid w:val="007929C9"/>
    <w:rsid w:val="00794C74"/>
    <w:rsid w:val="007A01FA"/>
    <w:rsid w:val="007A2DA4"/>
    <w:rsid w:val="007A3BFB"/>
    <w:rsid w:val="007A5ECE"/>
    <w:rsid w:val="007B0635"/>
    <w:rsid w:val="007B39EC"/>
    <w:rsid w:val="007B53E4"/>
    <w:rsid w:val="007B6BF4"/>
    <w:rsid w:val="007B78D7"/>
    <w:rsid w:val="007C1410"/>
    <w:rsid w:val="007C2DE6"/>
    <w:rsid w:val="007D4C7F"/>
    <w:rsid w:val="007D5C84"/>
    <w:rsid w:val="007E185C"/>
    <w:rsid w:val="007E36E4"/>
    <w:rsid w:val="007E3CD8"/>
    <w:rsid w:val="007E6663"/>
    <w:rsid w:val="007F31F6"/>
    <w:rsid w:val="007F443A"/>
    <w:rsid w:val="007F5224"/>
    <w:rsid w:val="007F7D85"/>
    <w:rsid w:val="00800778"/>
    <w:rsid w:val="008028C4"/>
    <w:rsid w:val="0080321A"/>
    <w:rsid w:val="00805279"/>
    <w:rsid w:val="00806978"/>
    <w:rsid w:val="008109A0"/>
    <w:rsid w:val="0081112C"/>
    <w:rsid w:val="00812E51"/>
    <w:rsid w:val="00815507"/>
    <w:rsid w:val="008166D3"/>
    <w:rsid w:val="00820082"/>
    <w:rsid w:val="008211B7"/>
    <w:rsid w:val="008226F9"/>
    <w:rsid w:val="00823F3E"/>
    <w:rsid w:val="008240C1"/>
    <w:rsid w:val="00830A99"/>
    <w:rsid w:val="00834C16"/>
    <w:rsid w:val="008369A6"/>
    <w:rsid w:val="008376CB"/>
    <w:rsid w:val="00840D64"/>
    <w:rsid w:val="008415C2"/>
    <w:rsid w:val="0084312C"/>
    <w:rsid w:val="00843846"/>
    <w:rsid w:val="00846F29"/>
    <w:rsid w:val="00850E9F"/>
    <w:rsid w:val="0085578B"/>
    <w:rsid w:val="00855E7D"/>
    <w:rsid w:val="00870DB7"/>
    <w:rsid w:val="008721E4"/>
    <w:rsid w:val="00874EC2"/>
    <w:rsid w:val="00877954"/>
    <w:rsid w:val="00877CE3"/>
    <w:rsid w:val="008827DE"/>
    <w:rsid w:val="00883F90"/>
    <w:rsid w:val="008848EF"/>
    <w:rsid w:val="00884CF2"/>
    <w:rsid w:val="008851DB"/>
    <w:rsid w:val="008852BE"/>
    <w:rsid w:val="00891EB0"/>
    <w:rsid w:val="008A1450"/>
    <w:rsid w:val="008A6A91"/>
    <w:rsid w:val="008B7297"/>
    <w:rsid w:val="008C0EC3"/>
    <w:rsid w:val="008C312A"/>
    <w:rsid w:val="008C7138"/>
    <w:rsid w:val="008C75B8"/>
    <w:rsid w:val="008C77CB"/>
    <w:rsid w:val="008D49E6"/>
    <w:rsid w:val="008E127E"/>
    <w:rsid w:val="008E1634"/>
    <w:rsid w:val="008E3AA8"/>
    <w:rsid w:val="008E5028"/>
    <w:rsid w:val="008F00B9"/>
    <w:rsid w:val="008F277D"/>
    <w:rsid w:val="008F32B8"/>
    <w:rsid w:val="008F38BD"/>
    <w:rsid w:val="008F45CA"/>
    <w:rsid w:val="008F57CF"/>
    <w:rsid w:val="008F58CD"/>
    <w:rsid w:val="00900E83"/>
    <w:rsid w:val="0090162E"/>
    <w:rsid w:val="009118EF"/>
    <w:rsid w:val="00911BDD"/>
    <w:rsid w:val="0091229A"/>
    <w:rsid w:val="00913911"/>
    <w:rsid w:val="009177E2"/>
    <w:rsid w:val="00922B84"/>
    <w:rsid w:val="0092454E"/>
    <w:rsid w:val="00930CEF"/>
    <w:rsid w:val="00932176"/>
    <w:rsid w:val="0093258B"/>
    <w:rsid w:val="009361A9"/>
    <w:rsid w:val="00937E7B"/>
    <w:rsid w:val="00937F51"/>
    <w:rsid w:val="009428FA"/>
    <w:rsid w:val="00944921"/>
    <w:rsid w:val="009455D4"/>
    <w:rsid w:val="00945DEA"/>
    <w:rsid w:val="00946056"/>
    <w:rsid w:val="00953B4E"/>
    <w:rsid w:val="00956678"/>
    <w:rsid w:val="009628BB"/>
    <w:rsid w:val="009629C6"/>
    <w:rsid w:val="0096404D"/>
    <w:rsid w:val="00970DD8"/>
    <w:rsid w:val="009717BC"/>
    <w:rsid w:val="00971897"/>
    <w:rsid w:val="0097222E"/>
    <w:rsid w:val="0097652D"/>
    <w:rsid w:val="009777AD"/>
    <w:rsid w:val="0098595A"/>
    <w:rsid w:val="0098617E"/>
    <w:rsid w:val="00986757"/>
    <w:rsid w:val="009952E0"/>
    <w:rsid w:val="00996BF2"/>
    <w:rsid w:val="009A48CD"/>
    <w:rsid w:val="009A7CF3"/>
    <w:rsid w:val="009B27C3"/>
    <w:rsid w:val="009B3DF8"/>
    <w:rsid w:val="009B3E98"/>
    <w:rsid w:val="009B5647"/>
    <w:rsid w:val="009C0BC9"/>
    <w:rsid w:val="009C2B93"/>
    <w:rsid w:val="009C3571"/>
    <w:rsid w:val="009C4D98"/>
    <w:rsid w:val="009C618E"/>
    <w:rsid w:val="009C63F4"/>
    <w:rsid w:val="009C6FE9"/>
    <w:rsid w:val="009D0125"/>
    <w:rsid w:val="009D1E19"/>
    <w:rsid w:val="009D2505"/>
    <w:rsid w:val="009D378D"/>
    <w:rsid w:val="009D419A"/>
    <w:rsid w:val="009D66F4"/>
    <w:rsid w:val="009E02CC"/>
    <w:rsid w:val="009E0E2E"/>
    <w:rsid w:val="009E1AA0"/>
    <w:rsid w:val="009E4947"/>
    <w:rsid w:val="009F0226"/>
    <w:rsid w:val="009F33BA"/>
    <w:rsid w:val="00A03993"/>
    <w:rsid w:val="00A0402A"/>
    <w:rsid w:val="00A076E4"/>
    <w:rsid w:val="00A22A28"/>
    <w:rsid w:val="00A24410"/>
    <w:rsid w:val="00A26FB8"/>
    <w:rsid w:val="00A306A3"/>
    <w:rsid w:val="00A366B6"/>
    <w:rsid w:val="00A37192"/>
    <w:rsid w:val="00A42F9B"/>
    <w:rsid w:val="00A44759"/>
    <w:rsid w:val="00A468DD"/>
    <w:rsid w:val="00A5059A"/>
    <w:rsid w:val="00A50BB4"/>
    <w:rsid w:val="00A5113E"/>
    <w:rsid w:val="00A53AF5"/>
    <w:rsid w:val="00A53EC8"/>
    <w:rsid w:val="00A57FEE"/>
    <w:rsid w:val="00A60ECD"/>
    <w:rsid w:val="00A61B95"/>
    <w:rsid w:val="00A6253A"/>
    <w:rsid w:val="00A633E2"/>
    <w:rsid w:val="00A637DD"/>
    <w:rsid w:val="00A63DE4"/>
    <w:rsid w:val="00A65509"/>
    <w:rsid w:val="00A664F4"/>
    <w:rsid w:val="00A70A44"/>
    <w:rsid w:val="00A72378"/>
    <w:rsid w:val="00A75818"/>
    <w:rsid w:val="00A75E59"/>
    <w:rsid w:val="00A7662F"/>
    <w:rsid w:val="00A77EC4"/>
    <w:rsid w:val="00A8380A"/>
    <w:rsid w:val="00A84DA8"/>
    <w:rsid w:val="00A859E2"/>
    <w:rsid w:val="00A86112"/>
    <w:rsid w:val="00A90A67"/>
    <w:rsid w:val="00AA299D"/>
    <w:rsid w:val="00AA77B0"/>
    <w:rsid w:val="00AB2049"/>
    <w:rsid w:val="00AB252B"/>
    <w:rsid w:val="00AB3E4A"/>
    <w:rsid w:val="00AB4077"/>
    <w:rsid w:val="00AC0C7A"/>
    <w:rsid w:val="00AC0E85"/>
    <w:rsid w:val="00AC239B"/>
    <w:rsid w:val="00AD2467"/>
    <w:rsid w:val="00AD5959"/>
    <w:rsid w:val="00AD675C"/>
    <w:rsid w:val="00AE1146"/>
    <w:rsid w:val="00AE170A"/>
    <w:rsid w:val="00AE1CD5"/>
    <w:rsid w:val="00AE684A"/>
    <w:rsid w:val="00AE697E"/>
    <w:rsid w:val="00AF1826"/>
    <w:rsid w:val="00AF2863"/>
    <w:rsid w:val="00AF357D"/>
    <w:rsid w:val="00AF398F"/>
    <w:rsid w:val="00AF5320"/>
    <w:rsid w:val="00AF6DC1"/>
    <w:rsid w:val="00AF7F87"/>
    <w:rsid w:val="00B029D0"/>
    <w:rsid w:val="00B0347A"/>
    <w:rsid w:val="00B125C9"/>
    <w:rsid w:val="00B25944"/>
    <w:rsid w:val="00B2738A"/>
    <w:rsid w:val="00B32FED"/>
    <w:rsid w:val="00B33640"/>
    <w:rsid w:val="00B36F1D"/>
    <w:rsid w:val="00B37145"/>
    <w:rsid w:val="00B42597"/>
    <w:rsid w:val="00B454BE"/>
    <w:rsid w:val="00B52669"/>
    <w:rsid w:val="00B542E7"/>
    <w:rsid w:val="00B6310D"/>
    <w:rsid w:val="00B6526A"/>
    <w:rsid w:val="00B71257"/>
    <w:rsid w:val="00B71EC8"/>
    <w:rsid w:val="00B7404E"/>
    <w:rsid w:val="00B746B4"/>
    <w:rsid w:val="00B753D7"/>
    <w:rsid w:val="00B917FC"/>
    <w:rsid w:val="00B9734A"/>
    <w:rsid w:val="00BA0A2A"/>
    <w:rsid w:val="00BA249F"/>
    <w:rsid w:val="00BC2C6C"/>
    <w:rsid w:val="00BC3331"/>
    <w:rsid w:val="00BC3893"/>
    <w:rsid w:val="00BC66E3"/>
    <w:rsid w:val="00BD07AA"/>
    <w:rsid w:val="00BD0996"/>
    <w:rsid w:val="00BD603F"/>
    <w:rsid w:val="00BD713C"/>
    <w:rsid w:val="00BE1ED5"/>
    <w:rsid w:val="00BE3F81"/>
    <w:rsid w:val="00BE4847"/>
    <w:rsid w:val="00BE68F2"/>
    <w:rsid w:val="00BF3CE1"/>
    <w:rsid w:val="00BF6CA7"/>
    <w:rsid w:val="00BF7A6F"/>
    <w:rsid w:val="00C013F9"/>
    <w:rsid w:val="00C02A9C"/>
    <w:rsid w:val="00C030F2"/>
    <w:rsid w:val="00C040E2"/>
    <w:rsid w:val="00C04341"/>
    <w:rsid w:val="00C121EC"/>
    <w:rsid w:val="00C15839"/>
    <w:rsid w:val="00C22992"/>
    <w:rsid w:val="00C2312C"/>
    <w:rsid w:val="00C26339"/>
    <w:rsid w:val="00C270EC"/>
    <w:rsid w:val="00C303A4"/>
    <w:rsid w:val="00C31E50"/>
    <w:rsid w:val="00C33F76"/>
    <w:rsid w:val="00C3411B"/>
    <w:rsid w:val="00C350A9"/>
    <w:rsid w:val="00C501AC"/>
    <w:rsid w:val="00C54042"/>
    <w:rsid w:val="00C55488"/>
    <w:rsid w:val="00C55FB4"/>
    <w:rsid w:val="00C57F2B"/>
    <w:rsid w:val="00C6118C"/>
    <w:rsid w:val="00C645C6"/>
    <w:rsid w:val="00C75C03"/>
    <w:rsid w:val="00C77352"/>
    <w:rsid w:val="00C8379D"/>
    <w:rsid w:val="00C843D7"/>
    <w:rsid w:val="00C8570F"/>
    <w:rsid w:val="00C905CE"/>
    <w:rsid w:val="00C90C45"/>
    <w:rsid w:val="00C921D1"/>
    <w:rsid w:val="00C950FB"/>
    <w:rsid w:val="00C97C7A"/>
    <w:rsid w:val="00CA2086"/>
    <w:rsid w:val="00CA644E"/>
    <w:rsid w:val="00CA7A08"/>
    <w:rsid w:val="00CB2152"/>
    <w:rsid w:val="00CB792A"/>
    <w:rsid w:val="00CC00C5"/>
    <w:rsid w:val="00CC060C"/>
    <w:rsid w:val="00CC2B6D"/>
    <w:rsid w:val="00CC40E5"/>
    <w:rsid w:val="00CD2581"/>
    <w:rsid w:val="00CD3245"/>
    <w:rsid w:val="00CD6E02"/>
    <w:rsid w:val="00CE3D72"/>
    <w:rsid w:val="00CE5F81"/>
    <w:rsid w:val="00CE789D"/>
    <w:rsid w:val="00CF28C5"/>
    <w:rsid w:val="00D03C9B"/>
    <w:rsid w:val="00D03F6A"/>
    <w:rsid w:val="00D04024"/>
    <w:rsid w:val="00D0448D"/>
    <w:rsid w:val="00D07498"/>
    <w:rsid w:val="00D0799A"/>
    <w:rsid w:val="00D1054B"/>
    <w:rsid w:val="00D124C2"/>
    <w:rsid w:val="00D159DD"/>
    <w:rsid w:val="00D212FC"/>
    <w:rsid w:val="00D23B5C"/>
    <w:rsid w:val="00D23C69"/>
    <w:rsid w:val="00D255F6"/>
    <w:rsid w:val="00D25B4D"/>
    <w:rsid w:val="00D27469"/>
    <w:rsid w:val="00D3431E"/>
    <w:rsid w:val="00D34F89"/>
    <w:rsid w:val="00D35A5D"/>
    <w:rsid w:val="00D35FC9"/>
    <w:rsid w:val="00D477EE"/>
    <w:rsid w:val="00D5151A"/>
    <w:rsid w:val="00D516E6"/>
    <w:rsid w:val="00D5191B"/>
    <w:rsid w:val="00D55386"/>
    <w:rsid w:val="00D55EDF"/>
    <w:rsid w:val="00D578B0"/>
    <w:rsid w:val="00D6232B"/>
    <w:rsid w:val="00D630D4"/>
    <w:rsid w:val="00D64609"/>
    <w:rsid w:val="00D66992"/>
    <w:rsid w:val="00D73EAA"/>
    <w:rsid w:val="00D75225"/>
    <w:rsid w:val="00D80A2D"/>
    <w:rsid w:val="00D81251"/>
    <w:rsid w:val="00D8185A"/>
    <w:rsid w:val="00D81D90"/>
    <w:rsid w:val="00D91B36"/>
    <w:rsid w:val="00D925AA"/>
    <w:rsid w:val="00DA1B6C"/>
    <w:rsid w:val="00DA278B"/>
    <w:rsid w:val="00DA374A"/>
    <w:rsid w:val="00DA44D1"/>
    <w:rsid w:val="00DA543F"/>
    <w:rsid w:val="00DB0CFE"/>
    <w:rsid w:val="00DB4270"/>
    <w:rsid w:val="00DB4379"/>
    <w:rsid w:val="00DC2BD7"/>
    <w:rsid w:val="00DC6425"/>
    <w:rsid w:val="00DD1CA0"/>
    <w:rsid w:val="00DD1DC7"/>
    <w:rsid w:val="00DE1AA8"/>
    <w:rsid w:val="00DF063A"/>
    <w:rsid w:val="00DF12B5"/>
    <w:rsid w:val="00DF5D71"/>
    <w:rsid w:val="00DF5E61"/>
    <w:rsid w:val="00DF6A83"/>
    <w:rsid w:val="00DF720C"/>
    <w:rsid w:val="00E01E84"/>
    <w:rsid w:val="00E024F0"/>
    <w:rsid w:val="00E041EC"/>
    <w:rsid w:val="00E0427E"/>
    <w:rsid w:val="00E11F09"/>
    <w:rsid w:val="00E12472"/>
    <w:rsid w:val="00E2199B"/>
    <w:rsid w:val="00E2355A"/>
    <w:rsid w:val="00E3018E"/>
    <w:rsid w:val="00E31A77"/>
    <w:rsid w:val="00E34612"/>
    <w:rsid w:val="00E354F0"/>
    <w:rsid w:val="00E360AB"/>
    <w:rsid w:val="00E40650"/>
    <w:rsid w:val="00E41373"/>
    <w:rsid w:val="00E52892"/>
    <w:rsid w:val="00E54775"/>
    <w:rsid w:val="00E54F4A"/>
    <w:rsid w:val="00E56596"/>
    <w:rsid w:val="00E71E29"/>
    <w:rsid w:val="00E7428C"/>
    <w:rsid w:val="00E74C67"/>
    <w:rsid w:val="00E76B7B"/>
    <w:rsid w:val="00E805FB"/>
    <w:rsid w:val="00E80CEC"/>
    <w:rsid w:val="00E81DF4"/>
    <w:rsid w:val="00E858D1"/>
    <w:rsid w:val="00E91E2A"/>
    <w:rsid w:val="00E95F4A"/>
    <w:rsid w:val="00EA18D3"/>
    <w:rsid w:val="00EA25B4"/>
    <w:rsid w:val="00EA30B0"/>
    <w:rsid w:val="00EB6161"/>
    <w:rsid w:val="00EB641C"/>
    <w:rsid w:val="00ED248E"/>
    <w:rsid w:val="00EE4931"/>
    <w:rsid w:val="00EE5AA3"/>
    <w:rsid w:val="00EF275F"/>
    <w:rsid w:val="00EF64F4"/>
    <w:rsid w:val="00EF6511"/>
    <w:rsid w:val="00EF7851"/>
    <w:rsid w:val="00F01422"/>
    <w:rsid w:val="00F033AF"/>
    <w:rsid w:val="00F0501D"/>
    <w:rsid w:val="00F10705"/>
    <w:rsid w:val="00F1245D"/>
    <w:rsid w:val="00F1536A"/>
    <w:rsid w:val="00F21F41"/>
    <w:rsid w:val="00F22218"/>
    <w:rsid w:val="00F255AA"/>
    <w:rsid w:val="00F25783"/>
    <w:rsid w:val="00F25BD9"/>
    <w:rsid w:val="00F266B1"/>
    <w:rsid w:val="00F40306"/>
    <w:rsid w:val="00F43126"/>
    <w:rsid w:val="00F43E8D"/>
    <w:rsid w:val="00F47A3F"/>
    <w:rsid w:val="00F47A63"/>
    <w:rsid w:val="00F518F5"/>
    <w:rsid w:val="00F519DE"/>
    <w:rsid w:val="00F53409"/>
    <w:rsid w:val="00F5349D"/>
    <w:rsid w:val="00F550C8"/>
    <w:rsid w:val="00F56DB5"/>
    <w:rsid w:val="00F56F4F"/>
    <w:rsid w:val="00F66198"/>
    <w:rsid w:val="00F7296F"/>
    <w:rsid w:val="00F75117"/>
    <w:rsid w:val="00F75ADA"/>
    <w:rsid w:val="00F80410"/>
    <w:rsid w:val="00F8048B"/>
    <w:rsid w:val="00F83400"/>
    <w:rsid w:val="00F86260"/>
    <w:rsid w:val="00F9308A"/>
    <w:rsid w:val="00F935CA"/>
    <w:rsid w:val="00F95D3A"/>
    <w:rsid w:val="00F95F20"/>
    <w:rsid w:val="00F9663A"/>
    <w:rsid w:val="00FA18B9"/>
    <w:rsid w:val="00FA4157"/>
    <w:rsid w:val="00FA79DB"/>
    <w:rsid w:val="00FB30FC"/>
    <w:rsid w:val="00FB369B"/>
    <w:rsid w:val="00FB4C77"/>
    <w:rsid w:val="00FC3489"/>
    <w:rsid w:val="00FD507C"/>
    <w:rsid w:val="00FE211B"/>
    <w:rsid w:val="00FE297C"/>
    <w:rsid w:val="00FE4D61"/>
    <w:rsid w:val="00FE6827"/>
    <w:rsid w:val="00FE6D29"/>
    <w:rsid w:val="00FF12A3"/>
    <w:rsid w:val="00FF13DC"/>
    <w:rsid w:val="00FF7D37"/>
    <w:rsid w:val="04AD0272"/>
    <w:rsid w:val="05832DB1"/>
    <w:rsid w:val="094768FF"/>
    <w:rsid w:val="0C711175"/>
    <w:rsid w:val="0CB754D8"/>
    <w:rsid w:val="0F987D6F"/>
    <w:rsid w:val="0FB020CD"/>
    <w:rsid w:val="10D54084"/>
    <w:rsid w:val="10FAC1BC"/>
    <w:rsid w:val="1250B3B4"/>
    <w:rsid w:val="13B741D5"/>
    <w:rsid w:val="1A1F64D5"/>
    <w:rsid w:val="1AF9857E"/>
    <w:rsid w:val="1BD4535F"/>
    <w:rsid w:val="1DA97591"/>
    <w:rsid w:val="21428DD9"/>
    <w:rsid w:val="243E5422"/>
    <w:rsid w:val="2694F613"/>
    <w:rsid w:val="2AD5F39C"/>
    <w:rsid w:val="2BCA0A73"/>
    <w:rsid w:val="2CCEF5DF"/>
    <w:rsid w:val="30BDB501"/>
    <w:rsid w:val="3148664D"/>
    <w:rsid w:val="34983FEB"/>
    <w:rsid w:val="353A36F7"/>
    <w:rsid w:val="35912624"/>
    <w:rsid w:val="37C49134"/>
    <w:rsid w:val="38E53840"/>
    <w:rsid w:val="3A649747"/>
    <w:rsid w:val="3AEE5912"/>
    <w:rsid w:val="3B9434B3"/>
    <w:rsid w:val="3BCE2622"/>
    <w:rsid w:val="3CD365B3"/>
    <w:rsid w:val="3D8327D9"/>
    <w:rsid w:val="3E845BBF"/>
    <w:rsid w:val="4167CF4D"/>
    <w:rsid w:val="41E198BF"/>
    <w:rsid w:val="43E9BE3D"/>
    <w:rsid w:val="4439673A"/>
    <w:rsid w:val="44F90D7F"/>
    <w:rsid w:val="48277DE6"/>
    <w:rsid w:val="492753CB"/>
    <w:rsid w:val="4E440B24"/>
    <w:rsid w:val="4E861452"/>
    <w:rsid w:val="50CB458D"/>
    <w:rsid w:val="51C4972B"/>
    <w:rsid w:val="53AE9085"/>
    <w:rsid w:val="546723DB"/>
    <w:rsid w:val="549213EA"/>
    <w:rsid w:val="569FF5D4"/>
    <w:rsid w:val="56BD8717"/>
    <w:rsid w:val="5A4FA2B1"/>
    <w:rsid w:val="5D0F3758"/>
    <w:rsid w:val="5DE1E468"/>
    <w:rsid w:val="61CD1D7B"/>
    <w:rsid w:val="61E11607"/>
    <w:rsid w:val="63583FB3"/>
    <w:rsid w:val="645125EC"/>
    <w:rsid w:val="651A493D"/>
    <w:rsid w:val="66F26C9F"/>
    <w:rsid w:val="67A0D222"/>
    <w:rsid w:val="6916299C"/>
    <w:rsid w:val="6A4B7A78"/>
    <w:rsid w:val="6A79AFE6"/>
    <w:rsid w:val="6C134C8C"/>
    <w:rsid w:val="6DB417A5"/>
    <w:rsid w:val="71A4B7D1"/>
    <w:rsid w:val="7266B0EB"/>
    <w:rsid w:val="73BA9CD5"/>
    <w:rsid w:val="746F373C"/>
    <w:rsid w:val="74A7F177"/>
    <w:rsid w:val="75A256F9"/>
    <w:rsid w:val="7645A8C8"/>
    <w:rsid w:val="7797A824"/>
    <w:rsid w:val="79C1806A"/>
    <w:rsid w:val="7C364CC8"/>
    <w:rsid w:val="7C6120C4"/>
    <w:rsid w:val="7E9FDB4D"/>
    <w:rsid w:val="7F641879"/>
    <w:rsid w:val="7FD86DD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1CB713"/>
  <w15:docId w15:val="{B7C49C9D-2CE6-4362-80E9-9E1FC852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5C"/>
    <w:pPr>
      <w:spacing w:after="0" w:line="360" w:lineRule="auto"/>
    </w:pPr>
    <w:rPr>
      <w:rFonts w:ascii="Fira Sans Light" w:hAnsi="Fira Sans Light"/>
    </w:rPr>
  </w:style>
  <w:style w:type="paragraph" w:styleId="Titre1">
    <w:name w:val="heading 1"/>
    <w:basedOn w:val="Normal"/>
    <w:next w:val="Normal"/>
    <w:link w:val="Titre1Car"/>
    <w:uiPriority w:val="9"/>
    <w:qFormat/>
    <w:rsid w:val="0060238B"/>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60238B"/>
    <w:pPr>
      <w:keepNext/>
      <w:keepLines/>
      <w:spacing w:before="40"/>
      <w:outlineLvl w:val="1"/>
    </w:pPr>
    <w:rPr>
      <w:rFonts w:ascii="Fira Sans Medium" w:eastAsiaTheme="majorEastAsia" w:hAnsi="Fira Sans Medium" w:cstheme="majorBidi"/>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60238B"/>
    <w:rPr>
      <w:rFonts w:ascii="Fira Sans Light" w:eastAsiaTheme="majorEastAsia" w:hAnsi="Fira Sans Light" w:cstheme="majorBidi"/>
      <w:b/>
      <w:color w:val="E00032"/>
      <w:sz w:val="44"/>
      <w:szCs w:val="32"/>
    </w:rPr>
  </w:style>
  <w:style w:type="paragraph" w:styleId="Sous-titre">
    <w:name w:val="Subtitle"/>
    <w:basedOn w:val="Normal"/>
    <w:next w:val="Normal"/>
    <w:link w:val="Sous-titreCar"/>
    <w:uiPriority w:val="11"/>
    <w:qFormat/>
    <w:rsid w:val="00684123"/>
    <w:pPr>
      <w:numPr>
        <w:numId w:val="16"/>
      </w:numPr>
      <w:spacing w:before="240"/>
    </w:pPr>
    <w:rPr>
      <w:rFonts w:ascii="Fira Sans Medium" w:hAnsi="Fira Sans Medium" w:cs="Arial"/>
    </w:rPr>
  </w:style>
  <w:style w:type="character" w:customStyle="1" w:styleId="Sous-titreCar">
    <w:name w:val="Sous-titre Car"/>
    <w:basedOn w:val="Policepardfaut"/>
    <w:link w:val="Sous-titre"/>
    <w:uiPriority w:val="11"/>
    <w:rsid w:val="00684123"/>
    <w:rPr>
      <w:rFonts w:ascii="Fira Sans Medium" w:hAnsi="Fira Sans Medium" w:cs="Arial"/>
    </w:rPr>
  </w:style>
  <w:style w:type="character" w:customStyle="1" w:styleId="Titre2Car">
    <w:name w:val="Titre 2 Car"/>
    <w:basedOn w:val="Policepardfaut"/>
    <w:link w:val="Titre2"/>
    <w:uiPriority w:val="9"/>
    <w:rsid w:val="0060238B"/>
    <w:rPr>
      <w:rFonts w:ascii="Fira Sans Medium" w:eastAsiaTheme="majorEastAsia" w:hAnsi="Fira Sans Medium" w:cstheme="majorBidi"/>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val="0"/>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684123"/>
    <w:rPr>
      <w:rFonts w:ascii="Fira Sans Medium" w:hAnsi="Fira Sans Medium"/>
    </w:rPr>
  </w:style>
  <w:style w:type="character" w:styleId="Accentuation">
    <w:name w:val="Emphasis"/>
    <w:aliases w:val="Kursiv Hervorhebungen im Text"/>
    <w:basedOn w:val="Policepardfaut"/>
    <w:uiPriority w:val="20"/>
    <w:qFormat/>
    <w:rsid w:val="0060238B"/>
    <w:rPr>
      <w:rFonts w:ascii="Fira Sans Light" w:hAnsi="Fira Sans Light"/>
      <w:i/>
      <w:iCs/>
    </w:rPr>
  </w:style>
  <w:style w:type="character" w:customStyle="1" w:styleId="LeadZchn">
    <w:name w:val="Lead Zchn"/>
    <w:basedOn w:val="Policepardfaut"/>
    <w:link w:val="Lead"/>
    <w:rsid w:val="00684123"/>
    <w:rPr>
      <w:rFonts w:ascii="Fira Sans Medium" w:hAnsi="Fira Sans Medium"/>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17"/>
      </w:numPr>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paragraph" w:styleId="Rvision">
    <w:name w:val="Revision"/>
    <w:hidden/>
    <w:uiPriority w:val="99"/>
    <w:semiHidden/>
    <w:rsid w:val="0000067A"/>
    <w:pPr>
      <w:spacing w:after="0" w:line="240" w:lineRule="auto"/>
    </w:pPr>
    <w:rPr>
      <w:rFonts w:ascii="Fira Sans Light" w:hAnsi="Fira Sans Light"/>
    </w:rPr>
  </w:style>
  <w:style w:type="character" w:customStyle="1" w:styleId="verse-content--hover">
    <w:name w:val="verse-content--hover"/>
    <w:basedOn w:val="Policepardfaut"/>
    <w:rsid w:val="005F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 w:id="19390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Vorlagen\OEK_2023_Vorlagen_Fira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F66D5F76960F45837B3660FAB4B6CE" ma:contentTypeVersion="15" ma:contentTypeDescription="Ein neues Dokument erstellen." ma:contentTypeScope="" ma:versionID="6002430d8818985ae250db1b2c0b409d">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1520257c84ad7075c4c70cddfdd41ff6"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2D209-2239-4788-A0A0-FEB652DD0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71b8-9b05-46ab-9e31-c771cd947d17"/>
    <ds:schemaRef ds:uri="1d1e066d-3749-4682-b797-a82dc5175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165F5-C56F-4A5E-A3FE-1864980283C1}">
  <ds:schemaRefs>
    <ds:schemaRef ds:uri="http://schemas.microsoft.com/office/2006/metadata/properties"/>
    <ds:schemaRef ds:uri="http://schemas.microsoft.com/office/infopath/2007/PartnerControls"/>
    <ds:schemaRef ds:uri="1d1e066d-3749-4682-b797-a82dc517543f"/>
    <ds:schemaRef ds:uri="3a5871b8-9b05-46ab-9e31-c771cd947d17"/>
  </ds:schemaRefs>
</ds:datastoreItem>
</file>

<file path=customXml/itemProps3.xml><?xml version="1.0" encoding="utf-8"?>
<ds:datastoreItem xmlns:ds="http://schemas.openxmlformats.org/officeDocument/2006/customXml" ds:itemID="{72E81540-ED09-4509-9617-67E3652A6337}">
  <ds:schemaRefs>
    <ds:schemaRef ds:uri="http://schemas.microsoft.com/sharepoint/v3/contenttype/forms"/>
  </ds:schemaRefs>
</ds:datastoreItem>
</file>

<file path=customXml/itemProps4.xml><?xml version="1.0" encoding="utf-8"?>
<ds:datastoreItem xmlns:ds="http://schemas.openxmlformats.org/officeDocument/2006/customXml" ds:itemID="{AB3E4ACD-0235-4653-AD89-C9FB110A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OEK_2023_Vorlagen_Fira_DE</Template>
  <TotalTime>0</TotalTime>
  <Pages>4</Pages>
  <Words>915</Words>
  <Characters>4740</Characters>
  <Application>Microsoft Office Word</Application>
  <DocSecurity>0</DocSecurity>
  <Lines>39</Lines>
  <Paragraphs>11</Paragraphs>
  <ScaleCrop>false</ScaleCrop>
  <Company>Kath. Kirchgemeinde Luzern</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Weber</dc:creator>
  <cp:keywords/>
  <cp:lastModifiedBy>Simon Weber</cp:lastModifiedBy>
  <cp:revision>38</cp:revision>
  <cp:lastPrinted>2023-08-12T17:44:00Z</cp:lastPrinted>
  <dcterms:created xsi:type="dcterms:W3CDTF">2023-08-31T15:51:00Z</dcterms:created>
  <dcterms:modified xsi:type="dcterms:W3CDTF">2023-12-17T18:39:00Z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y fmtid="{D5CDD505-2E9C-101B-9397-08002B2CF9AE}" pid="3" name="MediaServiceImageTags">
    <vt:lpwstr/>
  </property>
</Properties>
</file>